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3C0" w:rsidRPr="00041D71" w:rsidRDefault="007413C0" w:rsidP="007413C0">
      <w:pPr>
        <w:jc w:val="center"/>
        <w:rPr>
          <w:b/>
          <w:bCs/>
          <w:sz w:val="24"/>
          <w:szCs w:val="24"/>
        </w:rPr>
      </w:pPr>
      <w:bookmarkStart w:id="0" w:name="Контрольно-измерительные_материалы_для_п"/>
      <w:bookmarkEnd w:id="0"/>
      <w:r w:rsidRPr="00041D71">
        <w:rPr>
          <w:b/>
          <w:bCs/>
          <w:sz w:val="24"/>
          <w:szCs w:val="24"/>
        </w:rPr>
        <w:t>Спецификация</w:t>
      </w:r>
    </w:p>
    <w:p w:rsidR="005559F4" w:rsidRPr="00041D71" w:rsidRDefault="005559F4" w:rsidP="007413C0">
      <w:pPr>
        <w:jc w:val="center"/>
        <w:rPr>
          <w:sz w:val="24"/>
          <w:szCs w:val="24"/>
        </w:rPr>
      </w:pPr>
    </w:p>
    <w:p w:rsidR="007413C0" w:rsidRPr="00041D71" w:rsidRDefault="007413C0" w:rsidP="007413C0">
      <w:pPr>
        <w:jc w:val="center"/>
        <w:rPr>
          <w:b/>
          <w:bCs/>
          <w:sz w:val="24"/>
          <w:szCs w:val="24"/>
        </w:rPr>
      </w:pPr>
      <w:r w:rsidRPr="00041D71">
        <w:rPr>
          <w:b/>
          <w:bCs/>
          <w:sz w:val="24"/>
          <w:szCs w:val="24"/>
        </w:rPr>
        <w:t>контрольно-измерительных материалов по родному (русскому) языку</w:t>
      </w:r>
    </w:p>
    <w:p w:rsidR="007413C0" w:rsidRPr="009E11CB" w:rsidRDefault="007413C0" w:rsidP="007413C0">
      <w:pPr>
        <w:jc w:val="both"/>
        <w:rPr>
          <w:b/>
          <w:bCs/>
          <w:sz w:val="24"/>
          <w:szCs w:val="24"/>
          <w:lang w:eastAsia="ru-RU"/>
        </w:rPr>
      </w:pPr>
      <w:r w:rsidRPr="00041D71">
        <w:rPr>
          <w:b/>
          <w:bCs/>
          <w:sz w:val="24"/>
          <w:szCs w:val="24"/>
          <w:lang w:eastAsia="ru-RU"/>
        </w:rPr>
        <w:t xml:space="preserve">Класс: </w:t>
      </w:r>
      <w:r w:rsidRPr="00041D71">
        <w:rPr>
          <w:bCs/>
          <w:sz w:val="24"/>
          <w:szCs w:val="24"/>
          <w:lang w:eastAsia="ru-RU"/>
        </w:rPr>
        <w:t>6</w:t>
      </w:r>
    </w:p>
    <w:p w:rsidR="007413C0" w:rsidRPr="009E11CB" w:rsidRDefault="007413C0" w:rsidP="007413C0">
      <w:pPr>
        <w:jc w:val="both"/>
        <w:rPr>
          <w:b/>
          <w:bCs/>
          <w:sz w:val="24"/>
          <w:szCs w:val="24"/>
          <w:lang w:eastAsia="ru-RU"/>
        </w:rPr>
      </w:pPr>
    </w:p>
    <w:p w:rsidR="007413C0" w:rsidRPr="009E11CB" w:rsidRDefault="007413C0" w:rsidP="007413C0">
      <w:pPr>
        <w:jc w:val="both"/>
        <w:rPr>
          <w:bCs/>
          <w:sz w:val="24"/>
          <w:szCs w:val="24"/>
          <w:lang w:eastAsia="ru-RU"/>
        </w:rPr>
      </w:pPr>
      <w:r w:rsidRPr="009E11CB">
        <w:rPr>
          <w:b/>
          <w:bCs/>
          <w:sz w:val="24"/>
          <w:szCs w:val="24"/>
          <w:lang w:eastAsia="ru-RU"/>
        </w:rPr>
        <w:t xml:space="preserve">Уровень: </w:t>
      </w:r>
      <w:r w:rsidRPr="009E11CB">
        <w:rPr>
          <w:bCs/>
          <w:sz w:val="24"/>
          <w:szCs w:val="24"/>
          <w:lang w:eastAsia="ru-RU"/>
        </w:rPr>
        <w:t>базовый</w:t>
      </w:r>
    </w:p>
    <w:p w:rsidR="007413C0" w:rsidRPr="009E11CB" w:rsidRDefault="007413C0" w:rsidP="007413C0">
      <w:pPr>
        <w:jc w:val="both"/>
        <w:rPr>
          <w:b/>
          <w:bCs/>
          <w:sz w:val="24"/>
          <w:szCs w:val="24"/>
          <w:lang w:eastAsia="ru-RU"/>
        </w:rPr>
      </w:pPr>
    </w:p>
    <w:p w:rsidR="007413C0" w:rsidRPr="009E11CB" w:rsidRDefault="007413C0" w:rsidP="007413C0">
      <w:pPr>
        <w:jc w:val="both"/>
        <w:rPr>
          <w:bCs/>
          <w:sz w:val="24"/>
          <w:szCs w:val="24"/>
          <w:lang w:eastAsia="ru-RU"/>
        </w:rPr>
      </w:pPr>
      <w:r w:rsidRPr="009E11CB">
        <w:rPr>
          <w:b/>
          <w:bCs/>
          <w:sz w:val="24"/>
          <w:szCs w:val="24"/>
          <w:lang w:eastAsia="ru-RU"/>
        </w:rPr>
        <w:t xml:space="preserve">Форма работы: </w:t>
      </w:r>
      <w:r w:rsidRPr="009E11CB">
        <w:rPr>
          <w:bCs/>
          <w:sz w:val="24"/>
          <w:szCs w:val="24"/>
          <w:lang w:eastAsia="ru-RU"/>
        </w:rPr>
        <w:t>стандартизированная контрольная работа</w:t>
      </w:r>
    </w:p>
    <w:p w:rsidR="007413C0" w:rsidRPr="009E11CB" w:rsidRDefault="007413C0" w:rsidP="007413C0">
      <w:pPr>
        <w:jc w:val="both"/>
        <w:rPr>
          <w:bCs/>
          <w:sz w:val="24"/>
          <w:szCs w:val="24"/>
          <w:lang w:eastAsia="ru-RU"/>
        </w:rPr>
      </w:pPr>
    </w:p>
    <w:p w:rsidR="007413C0" w:rsidRPr="009E11CB" w:rsidRDefault="007413C0" w:rsidP="007413C0">
      <w:pPr>
        <w:jc w:val="both"/>
        <w:rPr>
          <w:bCs/>
          <w:sz w:val="24"/>
          <w:szCs w:val="24"/>
          <w:lang w:eastAsia="ru-RU"/>
        </w:rPr>
      </w:pPr>
      <w:r w:rsidRPr="009E11CB">
        <w:rPr>
          <w:b/>
          <w:bCs/>
          <w:sz w:val="24"/>
          <w:szCs w:val="24"/>
          <w:lang w:eastAsia="ru-RU"/>
        </w:rPr>
        <w:t xml:space="preserve">Тема работы: </w:t>
      </w:r>
      <w:r w:rsidRPr="009E11CB">
        <w:rPr>
          <w:bCs/>
          <w:sz w:val="24"/>
          <w:szCs w:val="24"/>
          <w:lang w:eastAsia="ru-RU"/>
        </w:rPr>
        <w:t xml:space="preserve">промежуточная аттестация для обучающихся </w:t>
      </w:r>
      <w:r>
        <w:rPr>
          <w:bCs/>
          <w:sz w:val="24"/>
          <w:szCs w:val="24"/>
          <w:lang w:eastAsia="ru-RU"/>
        </w:rPr>
        <w:t>6</w:t>
      </w:r>
      <w:r w:rsidRPr="009E11CB">
        <w:rPr>
          <w:bCs/>
          <w:sz w:val="24"/>
          <w:szCs w:val="24"/>
          <w:lang w:eastAsia="ru-RU"/>
        </w:rPr>
        <w:t xml:space="preserve"> класса</w:t>
      </w:r>
    </w:p>
    <w:p w:rsidR="007413C0" w:rsidRPr="009E11CB" w:rsidRDefault="007413C0" w:rsidP="007413C0">
      <w:pPr>
        <w:jc w:val="both"/>
        <w:rPr>
          <w:bCs/>
          <w:sz w:val="24"/>
          <w:szCs w:val="24"/>
          <w:lang w:eastAsia="ru-RU"/>
        </w:rPr>
      </w:pPr>
    </w:p>
    <w:p w:rsidR="007413C0" w:rsidRDefault="007413C0" w:rsidP="007413C0">
      <w:pPr>
        <w:jc w:val="both"/>
        <w:rPr>
          <w:rFonts w:eastAsia="Calibri"/>
          <w:color w:val="000000"/>
          <w:sz w:val="24"/>
          <w:szCs w:val="24"/>
        </w:rPr>
      </w:pPr>
      <w:r w:rsidRPr="009E11CB">
        <w:rPr>
          <w:b/>
          <w:bCs/>
          <w:sz w:val="24"/>
          <w:szCs w:val="24"/>
          <w:lang w:eastAsia="ru-RU"/>
        </w:rPr>
        <w:t>Цель работы: о</w:t>
      </w:r>
      <w:r w:rsidRPr="009E11CB">
        <w:rPr>
          <w:rFonts w:eastAsia="Calibri"/>
          <w:color w:val="000000"/>
          <w:sz w:val="24"/>
          <w:szCs w:val="24"/>
        </w:rPr>
        <w:t xml:space="preserve">пределить уровень сформированности предметных результатов у учащихся </w:t>
      </w:r>
      <w:r>
        <w:rPr>
          <w:rFonts w:eastAsia="Calibri"/>
          <w:color w:val="000000"/>
          <w:sz w:val="24"/>
          <w:szCs w:val="24"/>
        </w:rPr>
        <w:t>6</w:t>
      </w:r>
      <w:r w:rsidRPr="009E11CB">
        <w:rPr>
          <w:rFonts w:eastAsia="Calibri"/>
          <w:color w:val="000000"/>
          <w:sz w:val="24"/>
          <w:szCs w:val="24"/>
        </w:rPr>
        <w:t xml:space="preserve"> классов по итогам освоения п</w:t>
      </w:r>
      <w:r>
        <w:rPr>
          <w:rFonts w:eastAsia="Calibri"/>
          <w:color w:val="000000"/>
          <w:sz w:val="24"/>
          <w:szCs w:val="24"/>
        </w:rPr>
        <w:t>рограммы по предмету «Родной (русский) язык»</w:t>
      </w:r>
    </w:p>
    <w:p w:rsidR="007413C0" w:rsidRPr="009E11CB" w:rsidRDefault="007413C0" w:rsidP="007413C0">
      <w:pPr>
        <w:jc w:val="both"/>
        <w:rPr>
          <w:b/>
          <w:sz w:val="24"/>
          <w:szCs w:val="24"/>
          <w:lang w:eastAsia="ru-RU"/>
        </w:rPr>
      </w:pPr>
    </w:p>
    <w:p w:rsidR="007413C0" w:rsidRPr="009E11CB" w:rsidRDefault="007413C0" w:rsidP="007413C0">
      <w:pPr>
        <w:jc w:val="both"/>
        <w:rPr>
          <w:b/>
          <w:sz w:val="24"/>
          <w:szCs w:val="24"/>
          <w:lang w:eastAsia="ru-RU"/>
        </w:rPr>
      </w:pPr>
      <w:r w:rsidRPr="009E11CB">
        <w:rPr>
          <w:b/>
          <w:sz w:val="24"/>
          <w:szCs w:val="24"/>
          <w:lang w:eastAsia="ru-RU"/>
        </w:rPr>
        <w:t>Документы, определяющие содержание и параметры диагностической работы:</w:t>
      </w:r>
    </w:p>
    <w:p w:rsidR="007413C0" w:rsidRPr="009E11CB" w:rsidRDefault="007413C0" w:rsidP="007413C0">
      <w:pPr>
        <w:jc w:val="both"/>
        <w:rPr>
          <w:sz w:val="24"/>
          <w:szCs w:val="24"/>
          <w:lang w:eastAsia="ru-RU"/>
        </w:rPr>
      </w:pPr>
      <w:r w:rsidRPr="009E11CB">
        <w:rPr>
          <w:sz w:val="24"/>
          <w:szCs w:val="24"/>
          <w:lang w:eastAsia="ru-RU"/>
        </w:rPr>
        <w:t xml:space="preserve">Содержание контрольной работы определяется на основе Федерального государственного образовательного стандарта </w:t>
      </w:r>
      <w:r>
        <w:rPr>
          <w:sz w:val="24"/>
          <w:szCs w:val="24"/>
          <w:lang w:eastAsia="ru-RU"/>
        </w:rPr>
        <w:t>основ</w:t>
      </w:r>
      <w:r w:rsidRPr="009E11CB">
        <w:rPr>
          <w:sz w:val="24"/>
          <w:szCs w:val="24"/>
          <w:lang w:eastAsia="ru-RU"/>
        </w:rPr>
        <w:t xml:space="preserve">ного общего образования, Федеральной образовательной программы </w:t>
      </w:r>
      <w:r>
        <w:rPr>
          <w:sz w:val="24"/>
          <w:szCs w:val="24"/>
          <w:lang w:eastAsia="ru-RU"/>
        </w:rPr>
        <w:t>основ</w:t>
      </w:r>
      <w:r w:rsidRPr="009E11CB">
        <w:rPr>
          <w:sz w:val="24"/>
          <w:szCs w:val="24"/>
          <w:lang w:eastAsia="ru-RU"/>
        </w:rPr>
        <w:t>ного общего образования.</w:t>
      </w:r>
    </w:p>
    <w:p w:rsidR="007413C0" w:rsidRPr="009E11CB" w:rsidRDefault="007413C0" w:rsidP="007413C0">
      <w:pPr>
        <w:jc w:val="both"/>
        <w:rPr>
          <w:sz w:val="24"/>
          <w:szCs w:val="24"/>
          <w:lang w:eastAsia="ru-RU"/>
        </w:rPr>
      </w:pPr>
    </w:p>
    <w:p w:rsidR="007413C0" w:rsidRPr="009E11CB" w:rsidRDefault="007413C0" w:rsidP="007413C0">
      <w:pPr>
        <w:adjustRightInd w:val="0"/>
        <w:jc w:val="both"/>
        <w:rPr>
          <w:b/>
          <w:sz w:val="24"/>
          <w:szCs w:val="24"/>
          <w:lang w:eastAsia="ru-RU"/>
        </w:rPr>
      </w:pPr>
      <w:r w:rsidRPr="009E11CB">
        <w:rPr>
          <w:b/>
          <w:sz w:val="24"/>
          <w:szCs w:val="24"/>
          <w:lang w:eastAsia="ru-RU"/>
        </w:rPr>
        <w:t>Время выполнения работы: 4</w:t>
      </w:r>
      <w:r>
        <w:rPr>
          <w:b/>
          <w:sz w:val="24"/>
          <w:szCs w:val="24"/>
          <w:lang w:eastAsia="ru-RU"/>
        </w:rPr>
        <w:t>5</w:t>
      </w:r>
      <w:r w:rsidRPr="009E11CB">
        <w:rPr>
          <w:b/>
          <w:sz w:val="24"/>
          <w:szCs w:val="24"/>
          <w:lang w:eastAsia="ru-RU"/>
        </w:rPr>
        <w:t xml:space="preserve"> минут </w:t>
      </w:r>
    </w:p>
    <w:p w:rsidR="007413C0" w:rsidRPr="009E11CB" w:rsidRDefault="007413C0" w:rsidP="007413C0">
      <w:pPr>
        <w:adjustRightInd w:val="0"/>
        <w:ind w:firstLine="708"/>
        <w:jc w:val="both"/>
        <w:rPr>
          <w:sz w:val="24"/>
          <w:szCs w:val="24"/>
          <w:lang w:eastAsia="ru-RU"/>
        </w:rPr>
      </w:pPr>
    </w:p>
    <w:p w:rsidR="007413C0" w:rsidRDefault="007413C0" w:rsidP="007413C0">
      <w:pPr>
        <w:jc w:val="both"/>
        <w:rPr>
          <w:b/>
          <w:sz w:val="24"/>
          <w:szCs w:val="24"/>
          <w:lang w:eastAsia="ru-RU"/>
        </w:rPr>
      </w:pPr>
    </w:p>
    <w:p w:rsidR="007413C0" w:rsidRDefault="007413C0" w:rsidP="007413C0">
      <w:pPr>
        <w:jc w:val="both"/>
        <w:rPr>
          <w:b/>
          <w:sz w:val="24"/>
          <w:szCs w:val="24"/>
          <w:lang w:eastAsia="ru-RU"/>
        </w:rPr>
      </w:pPr>
      <w:r w:rsidRPr="00041D71">
        <w:rPr>
          <w:b/>
          <w:sz w:val="24"/>
          <w:szCs w:val="24"/>
          <w:lang w:eastAsia="ru-RU"/>
        </w:rPr>
        <w:t>Структура работы:</w:t>
      </w:r>
      <w:r w:rsidRPr="009E11CB">
        <w:rPr>
          <w:b/>
          <w:sz w:val="24"/>
          <w:szCs w:val="24"/>
          <w:lang w:eastAsia="ru-RU"/>
        </w:rPr>
        <w:t xml:space="preserve"> </w:t>
      </w:r>
    </w:p>
    <w:p w:rsidR="00FA7E58" w:rsidRDefault="00FA7E58" w:rsidP="007413C0">
      <w:pPr>
        <w:pStyle w:val="11"/>
        <w:tabs>
          <w:tab w:val="left" w:pos="663"/>
        </w:tabs>
        <w:spacing w:before="11" w:line="272" w:lineRule="exact"/>
        <w:ind w:left="0"/>
      </w:pPr>
      <w:bookmarkStart w:id="1" w:name="3._Структура_работы."/>
      <w:bookmarkEnd w:id="1"/>
    </w:p>
    <w:p w:rsidR="00FA7E58" w:rsidRDefault="0087110B">
      <w:pPr>
        <w:pStyle w:val="a3"/>
        <w:spacing w:before="0"/>
        <w:ind w:left="139" w:right="114" w:firstLine="283"/>
        <w:jc w:val="both"/>
      </w:pPr>
      <w:r>
        <w:t>Каждый вариант контрольной работы состоит из 8 заданий: 1 практическое задание по орфоэпии, 2</w:t>
      </w:r>
      <w:r>
        <w:rPr>
          <w:spacing w:val="1"/>
        </w:rPr>
        <w:t xml:space="preserve"> </w:t>
      </w:r>
      <w:r>
        <w:t>практическое задание по грамматике, задания 3-7 - с выбором ответа и 8 задание с развернутым</w:t>
      </w:r>
      <w:r>
        <w:rPr>
          <w:spacing w:val="1"/>
        </w:rPr>
        <w:t xml:space="preserve"> </w:t>
      </w:r>
      <w:r>
        <w:t>ответом.</w:t>
      </w:r>
    </w:p>
    <w:p w:rsidR="00FA7E58" w:rsidRDefault="0087110B" w:rsidP="007413C0">
      <w:pPr>
        <w:pStyle w:val="11"/>
        <w:tabs>
          <w:tab w:val="left" w:pos="663"/>
        </w:tabs>
        <w:spacing w:before="2" w:line="272" w:lineRule="exact"/>
        <w:ind w:left="0"/>
      </w:pPr>
      <w:bookmarkStart w:id="2" w:name="4._Время_выполнения_работы."/>
      <w:bookmarkStart w:id="3" w:name="5._Система_оценивания_отдельных_заданий_"/>
      <w:bookmarkEnd w:id="2"/>
      <w:bookmarkEnd w:id="3"/>
      <w:r>
        <w:t>Система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целом.</w:t>
      </w:r>
    </w:p>
    <w:p w:rsidR="00FA7E58" w:rsidRDefault="0087110B">
      <w:pPr>
        <w:pStyle w:val="a3"/>
        <w:spacing w:before="0"/>
        <w:ind w:left="139" w:right="101" w:firstLine="283"/>
        <w:jc w:val="both"/>
      </w:pPr>
      <w:r>
        <w:t>Задания 1 оценивается в 5 баллов; задание 2 - 8 баллов; задания 3-6 - 4 балла (за каждое задание – 1</w:t>
      </w:r>
      <w:r>
        <w:rPr>
          <w:spacing w:val="1"/>
        </w:rPr>
        <w:t xml:space="preserve"> </w:t>
      </w:r>
      <w:r>
        <w:t>балл), задание 7 оценивается в 5 баллов (1 б. за правильный ответ). Задание 4 – 10 баллов (за каждый</w:t>
      </w:r>
      <w:r>
        <w:rPr>
          <w:spacing w:val="1"/>
        </w:rPr>
        <w:t xml:space="preserve"> </w:t>
      </w:r>
      <w:r>
        <w:t>критерий</w:t>
      </w:r>
      <w:r>
        <w:rPr>
          <w:spacing w:val="-2"/>
        </w:rPr>
        <w:t xml:space="preserve"> </w:t>
      </w:r>
      <w:r>
        <w:t>оценивания</w:t>
      </w:r>
      <w:r>
        <w:rPr>
          <w:spacing w:val="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балла).</w:t>
      </w:r>
    </w:p>
    <w:p w:rsidR="00FA7E58" w:rsidRDefault="0087110B">
      <w:pPr>
        <w:pStyle w:val="a3"/>
        <w:spacing w:before="0" w:line="274" w:lineRule="exact"/>
        <w:ind w:left="422"/>
        <w:jc w:val="both"/>
      </w:pPr>
      <w:r>
        <w:t>Максимальная</w:t>
      </w:r>
      <w:r>
        <w:rPr>
          <w:spacing w:val="21"/>
        </w:rPr>
        <w:t xml:space="preserve"> </w:t>
      </w:r>
      <w:r>
        <w:t>сумма,</w:t>
      </w:r>
      <w:r>
        <w:rPr>
          <w:spacing w:val="24"/>
        </w:rPr>
        <w:t xml:space="preserve"> </w:t>
      </w:r>
      <w:r>
        <w:t>которую</w:t>
      </w:r>
      <w:r>
        <w:rPr>
          <w:spacing w:val="20"/>
        </w:rPr>
        <w:t xml:space="preserve"> </w:t>
      </w:r>
      <w:r>
        <w:t>может</w:t>
      </w:r>
      <w:r>
        <w:rPr>
          <w:spacing w:val="22"/>
        </w:rPr>
        <w:t xml:space="preserve"> </w:t>
      </w:r>
      <w:r>
        <w:t>получить</w:t>
      </w:r>
      <w:r>
        <w:rPr>
          <w:spacing w:val="27"/>
        </w:rPr>
        <w:t xml:space="preserve"> </w:t>
      </w:r>
      <w:r>
        <w:t>учащийся,</w:t>
      </w:r>
      <w:r>
        <w:rPr>
          <w:spacing w:val="24"/>
        </w:rPr>
        <w:t xml:space="preserve"> </w:t>
      </w:r>
      <w:r>
        <w:t>правильно</w:t>
      </w:r>
      <w:r>
        <w:rPr>
          <w:spacing w:val="26"/>
        </w:rPr>
        <w:t xml:space="preserve"> </w:t>
      </w:r>
      <w:r>
        <w:t>выполнивший</w:t>
      </w:r>
      <w:r>
        <w:rPr>
          <w:spacing w:val="55"/>
        </w:rPr>
        <w:t xml:space="preserve"> </w:t>
      </w:r>
      <w:r>
        <w:t>8</w:t>
      </w:r>
      <w:r>
        <w:rPr>
          <w:spacing w:val="17"/>
        </w:rPr>
        <w:t xml:space="preserve"> </w:t>
      </w:r>
      <w:r>
        <w:t>заданий</w:t>
      </w:r>
      <w:r>
        <w:rPr>
          <w:spacing w:val="22"/>
        </w:rPr>
        <w:t xml:space="preserve"> </w:t>
      </w:r>
      <w:r>
        <w:t>–</w:t>
      </w:r>
    </w:p>
    <w:p w:rsidR="00FA7E58" w:rsidRPr="008D04B7" w:rsidRDefault="0087110B">
      <w:pPr>
        <w:pStyle w:val="11"/>
        <w:spacing w:before="10"/>
        <w:ind w:left="139"/>
      </w:pPr>
      <w:r w:rsidRPr="008D04B7">
        <w:t>32</w:t>
      </w:r>
      <w:r w:rsidRPr="008D04B7">
        <w:rPr>
          <w:spacing w:val="-6"/>
        </w:rPr>
        <w:t xml:space="preserve"> </w:t>
      </w:r>
      <w:r w:rsidRPr="008D04B7">
        <w:t>балла.</w:t>
      </w:r>
    </w:p>
    <w:p w:rsidR="005559F4" w:rsidRDefault="005559F4">
      <w:pPr>
        <w:pStyle w:val="11"/>
        <w:spacing w:before="10"/>
        <w:ind w:left="139"/>
        <w:rPr>
          <w:rFonts w:ascii="Calibri" w:hAnsi="Calibri"/>
        </w:rPr>
      </w:pPr>
    </w:p>
    <w:p w:rsidR="00FA7E58" w:rsidRDefault="005559F4">
      <w:pPr>
        <w:pStyle w:val="a3"/>
        <w:spacing w:before="0"/>
        <w:ind w:left="0"/>
        <w:rPr>
          <w:rFonts w:ascii="Calibri"/>
          <w:b/>
        </w:rPr>
      </w:pPr>
      <w:r>
        <w:rPr>
          <w:rFonts w:ascii="Calibri"/>
          <w:b/>
        </w:rPr>
        <w:t>План</w:t>
      </w:r>
      <w:r>
        <w:rPr>
          <w:rFonts w:ascii="Calibri"/>
          <w:b/>
        </w:rPr>
        <w:t xml:space="preserve"> </w:t>
      </w:r>
      <w:r>
        <w:rPr>
          <w:rFonts w:ascii="Calibri"/>
          <w:b/>
        </w:rPr>
        <w:t>работы</w:t>
      </w:r>
      <w:r>
        <w:rPr>
          <w:rFonts w:ascii="Calibri"/>
          <w:b/>
        </w:rPr>
        <w:t>:</w:t>
      </w:r>
    </w:p>
    <w:p w:rsidR="005559F4" w:rsidRDefault="001B7C24" w:rsidP="005559F4">
      <w:pPr>
        <w:pStyle w:val="a3"/>
        <w:spacing w:before="192" w:after="12" w:line="237" w:lineRule="auto"/>
        <w:ind w:left="139"/>
      </w:pPr>
      <w:r>
        <w:t xml:space="preserve">Условные </w:t>
      </w:r>
      <w:r w:rsidR="008D04B7">
        <w:t>обозначения:</w:t>
      </w:r>
      <w:r w:rsidR="005559F4">
        <w:rPr>
          <w:spacing w:val="10"/>
        </w:rPr>
        <w:t xml:space="preserve"> </w:t>
      </w:r>
      <w:r w:rsidR="005559F4">
        <w:t>ПЗ</w:t>
      </w:r>
      <w:r w:rsidR="005559F4">
        <w:rPr>
          <w:spacing w:val="-1"/>
        </w:rPr>
        <w:t xml:space="preserve"> </w:t>
      </w:r>
      <w:r w:rsidR="005559F4">
        <w:t>–</w:t>
      </w:r>
      <w:r w:rsidR="005559F4">
        <w:rPr>
          <w:spacing w:val="10"/>
        </w:rPr>
        <w:t xml:space="preserve"> </w:t>
      </w:r>
      <w:r w:rsidR="005559F4">
        <w:t>практическое</w:t>
      </w:r>
      <w:r w:rsidR="005559F4">
        <w:rPr>
          <w:spacing w:val="9"/>
        </w:rPr>
        <w:t xml:space="preserve"> </w:t>
      </w:r>
      <w:r w:rsidR="005559F4">
        <w:t>задание,</w:t>
      </w:r>
      <w:r w:rsidR="005559F4">
        <w:rPr>
          <w:spacing w:val="7"/>
        </w:rPr>
        <w:t xml:space="preserve"> </w:t>
      </w:r>
      <w:r w:rsidR="005559F4">
        <w:t>ВО</w:t>
      </w:r>
      <w:r w:rsidR="005559F4">
        <w:rPr>
          <w:spacing w:val="9"/>
        </w:rPr>
        <w:t xml:space="preserve"> </w:t>
      </w:r>
      <w:r w:rsidR="005559F4">
        <w:t>–</w:t>
      </w:r>
      <w:r w:rsidR="005559F4">
        <w:rPr>
          <w:spacing w:val="4"/>
        </w:rPr>
        <w:t xml:space="preserve"> </w:t>
      </w:r>
      <w:r w:rsidR="005559F4">
        <w:t>задание</w:t>
      </w:r>
      <w:r w:rsidR="005559F4">
        <w:rPr>
          <w:spacing w:val="9"/>
        </w:rPr>
        <w:t xml:space="preserve"> </w:t>
      </w:r>
      <w:r w:rsidR="005559F4">
        <w:t>с</w:t>
      </w:r>
      <w:r w:rsidR="005559F4">
        <w:rPr>
          <w:spacing w:val="4"/>
        </w:rPr>
        <w:t xml:space="preserve"> </w:t>
      </w:r>
      <w:r w:rsidR="005559F4">
        <w:t>выбором,</w:t>
      </w:r>
      <w:r w:rsidR="005559F4">
        <w:rPr>
          <w:spacing w:val="8"/>
        </w:rPr>
        <w:t xml:space="preserve"> </w:t>
      </w:r>
      <w:r w:rsidR="005559F4">
        <w:t>РО</w:t>
      </w:r>
      <w:r w:rsidR="005559F4">
        <w:rPr>
          <w:spacing w:val="8"/>
        </w:rPr>
        <w:t xml:space="preserve"> </w:t>
      </w:r>
      <w:r w:rsidR="005559F4">
        <w:t>–</w:t>
      </w:r>
      <w:r w:rsidR="005559F4">
        <w:rPr>
          <w:spacing w:val="-57"/>
        </w:rPr>
        <w:t xml:space="preserve"> </w:t>
      </w:r>
      <w:r w:rsidR="005559F4">
        <w:t>задание</w:t>
      </w:r>
      <w:r w:rsidR="005559F4">
        <w:rPr>
          <w:spacing w:val="1"/>
        </w:rPr>
        <w:t xml:space="preserve"> </w:t>
      </w:r>
      <w:r w:rsidR="005559F4">
        <w:t>с развёрнутым</w:t>
      </w:r>
      <w:r w:rsidR="005559F4">
        <w:rPr>
          <w:spacing w:val="4"/>
        </w:rPr>
        <w:t xml:space="preserve"> </w:t>
      </w:r>
      <w:r w:rsidR="005559F4">
        <w:t>ответом;</w:t>
      </w:r>
      <w:r w:rsidR="005559F4">
        <w:rPr>
          <w:spacing w:val="-2"/>
        </w:rPr>
        <w:t xml:space="preserve"> </w:t>
      </w:r>
      <w:r w:rsidR="005559F4">
        <w:t>БУ –</w:t>
      </w:r>
      <w:r w:rsidR="005559F4">
        <w:rPr>
          <w:spacing w:val="-4"/>
        </w:rPr>
        <w:t xml:space="preserve"> </w:t>
      </w:r>
      <w:r w:rsidR="005559F4">
        <w:t>базовый</w:t>
      </w:r>
      <w:r w:rsidR="005559F4">
        <w:rPr>
          <w:spacing w:val="-1"/>
        </w:rPr>
        <w:t xml:space="preserve"> </w:t>
      </w:r>
      <w:r w:rsidR="005559F4">
        <w:t>уровень,</w:t>
      </w:r>
      <w:r w:rsidR="005559F4">
        <w:rPr>
          <w:spacing w:val="-1"/>
        </w:rPr>
        <w:t xml:space="preserve"> </w:t>
      </w:r>
      <w:r w:rsidR="005559F4">
        <w:t>ПУ</w:t>
      </w:r>
      <w:r w:rsidR="005559F4">
        <w:rPr>
          <w:spacing w:val="-1"/>
        </w:rPr>
        <w:t xml:space="preserve"> </w:t>
      </w:r>
      <w:r w:rsidR="005559F4">
        <w:t>–</w:t>
      </w:r>
      <w:r w:rsidR="005559F4">
        <w:rPr>
          <w:spacing w:val="-4"/>
        </w:rPr>
        <w:t xml:space="preserve"> </w:t>
      </w:r>
      <w:r w:rsidR="005559F4">
        <w:t>повышенный</w:t>
      </w:r>
      <w:r w:rsidR="005559F4">
        <w:rPr>
          <w:spacing w:val="4"/>
        </w:rPr>
        <w:t xml:space="preserve"> </w:t>
      </w:r>
      <w:r>
        <w:t>уровень.</w:t>
      </w:r>
    </w:p>
    <w:p w:rsidR="001B7C24" w:rsidRDefault="001B7C24" w:rsidP="005559F4">
      <w:pPr>
        <w:pStyle w:val="a3"/>
        <w:spacing w:before="192" w:after="12" w:line="237" w:lineRule="auto"/>
        <w:ind w:left="139"/>
      </w:pPr>
    </w:p>
    <w:tbl>
      <w:tblPr>
        <w:tblStyle w:val="TableNormal"/>
        <w:tblW w:w="10048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551"/>
        <w:gridCol w:w="2693"/>
        <w:gridCol w:w="1418"/>
        <w:gridCol w:w="1417"/>
        <w:gridCol w:w="1418"/>
      </w:tblGrid>
      <w:tr w:rsidR="001B7C24" w:rsidTr="001B7C24">
        <w:trPr>
          <w:trHeight w:val="815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1B7C24" w:rsidRDefault="001B7C24" w:rsidP="00BF14EE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</w:p>
          <w:p w:rsidR="001B7C24" w:rsidRDefault="001B7C24" w:rsidP="00BF14EE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содержания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Обьект</w:t>
            </w:r>
            <w:proofErr w:type="spellEnd"/>
            <w:r>
              <w:rPr>
                <w:b/>
                <w:sz w:val="24"/>
              </w:rPr>
              <w:t xml:space="preserve"> оценивания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spacing w:line="242" w:lineRule="auto"/>
              <w:ind w:left="4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Код проверяемых умений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spacing w:line="242" w:lineRule="auto"/>
              <w:ind w:left="4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сложности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1B7C24" w:rsidRDefault="001B7C24" w:rsidP="00BF14EE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1B7C24" w:rsidTr="001B7C24">
        <w:trPr>
          <w:trHeight w:val="830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spacing w:line="242" w:lineRule="auto"/>
              <w:ind w:left="121" w:right="147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 w:rsidR="008D04B7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tabs>
                <w:tab w:val="left" w:pos="1824"/>
              </w:tabs>
              <w:rPr>
                <w:sz w:val="24"/>
              </w:rPr>
            </w:pPr>
            <w:r>
              <w:rPr>
                <w:sz w:val="24"/>
              </w:rPr>
              <w:t>Соблюдать орфоэпические</w:t>
            </w:r>
          </w:p>
          <w:p w:rsidR="001B7C24" w:rsidRDefault="001B7C24" w:rsidP="00BF14EE">
            <w:pPr>
              <w:pStyle w:val="TableParagraph"/>
              <w:spacing w:before="6"/>
              <w:ind w:right="209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ПЗ</w:t>
            </w:r>
          </w:p>
        </w:tc>
      </w:tr>
      <w:tr w:rsidR="001B7C24" w:rsidTr="001B7C24">
        <w:trPr>
          <w:trHeight w:val="1104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tabs>
                <w:tab w:val="left" w:pos="2079"/>
                <w:tab w:val="left" w:pos="2123"/>
              </w:tabs>
              <w:spacing w:line="235" w:lineRule="auto"/>
              <w:ind w:left="121" w:right="85"/>
              <w:rPr>
                <w:sz w:val="24"/>
              </w:rPr>
            </w:pPr>
            <w:r>
              <w:rPr>
                <w:sz w:val="24"/>
              </w:rPr>
              <w:t>Грамматика.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несклоняемых </w:t>
            </w:r>
            <w:r>
              <w:rPr>
                <w:spacing w:val="-1"/>
                <w:sz w:val="24"/>
              </w:rPr>
              <w:t>имен</w:t>
            </w:r>
          </w:p>
          <w:p w:rsidR="001B7C24" w:rsidRDefault="001B7C24" w:rsidP="00BF14EE">
            <w:pPr>
              <w:pStyle w:val="TableParagraph"/>
              <w:spacing w:before="1" w:line="271" w:lineRule="exact"/>
              <w:ind w:left="121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spacing w:line="240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ПЗ</w:t>
            </w:r>
          </w:p>
        </w:tc>
      </w:tr>
      <w:tr w:rsidR="001B7C24" w:rsidTr="001B7C24">
        <w:trPr>
          <w:trHeight w:val="825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tabs>
                <w:tab w:val="left" w:pos="1801"/>
              </w:tabs>
              <w:ind w:left="121"/>
              <w:rPr>
                <w:sz w:val="24"/>
              </w:rPr>
            </w:pPr>
            <w:r>
              <w:rPr>
                <w:sz w:val="24"/>
              </w:rPr>
              <w:t>Лексика.</w:t>
            </w:r>
            <w:r w:rsidR="008D04B7">
              <w:rPr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1B7C24" w:rsidRDefault="001B7C24" w:rsidP="00BF14EE">
            <w:pPr>
              <w:pStyle w:val="TableParagraph"/>
              <w:tabs>
                <w:tab w:val="left" w:pos="1532"/>
                <w:tab w:val="left" w:pos="2118"/>
              </w:tabs>
              <w:spacing w:before="1"/>
              <w:ind w:left="121" w:right="94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3"/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диалектизмы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диалектизмы.</w:t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1B7C24" w:rsidTr="001B7C24">
        <w:trPr>
          <w:trHeight w:val="830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tabs>
                <w:tab w:val="left" w:pos="1532"/>
                <w:tab w:val="left" w:pos="1801"/>
                <w:tab w:val="left" w:pos="2118"/>
              </w:tabs>
              <w:spacing w:line="232" w:lineRule="auto"/>
              <w:ind w:left="121" w:right="88"/>
              <w:rPr>
                <w:sz w:val="24"/>
              </w:rPr>
            </w:pPr>
            <w:r>
              <w:rPr>
                <w:sz w:val="24"/>
              </w:rPr>
              <w:t>Лексика.</w:t>
            </w:r>
            <w:r w:rsidR="008D04B7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речи</w:t>
            </w:r>
          </w:p>
          <w:p w:rsidR="001B7C24" w:rsidRDefault="001B7C24" w:rsidP="00BF14EE">
            <w:pPr>
              <w:pStyle w:val="TableParagraph"/>
              <w:spacing w:before="3" w:line="272" w:lineRule="exact"/>
              <w:ind w:left="121"/>
              <w:rPr>
                <w:sz w:val="24"/>
              </w:rPr>
            </w:pPr>
            <w:r>
              <w:rPr>
                <w:sz w:val="24"/>
              </w:rPr>
              <w:t>неологизмы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неологизмы</w:t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1B7C24" w:rsidTr="001B7C24">
        <w:trPr>
          <w:trHeight w:val="1382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1" w:type="dxa"/>
          </w:tcPr>
          <w:p w:rsidR="001B7C24" w:rsidRDefault="001B7C24" w:rsidP="008D04B7">
            <w:pPr>
              <w:pStyle w:val="TableParagraph"/>
              <w:tabs>
                <w:tab w:val="left" w:pos="1801"/>
                <w:tab w:val="left" w:pos="2271"/>
              </w:tabs>
              <w:spacing w:line="240" w:lineRule="auto"/>
              <w:ind w:left="121" w:right="84"/>
              <w:jc w:val="both"/>
              <w:rPr>
                <w:sz w:val="24"/>
              </w:rPr>
            </w:pPr>
            <w:r>
              <w:rPr>
                <w:sz w:val="24"/>
              </w:rPr>
              <w:t>Лексика.</w:t>
            </w:r>
            <w:r w:rsidR="008D04B7">
              <w:rPr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</w:p>
          <w:p w:rsidR="001B7C24" w:rsidRDefault="008D04B7" w:rsidP="008D04B7">
            <w:pPr>
              <w:pStyle w:val="TableParagraph"/>
              <w:tabs>
                <w:tab w:val="left" w:pos="2343"/>
              </w:tabs>
              <w:spacing w:line="274" w:lineRule="exact"/>
              <w:ind w:left="121" w:right="8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="001B7C24">
              <w:rPr>
                <w:sz w:val="24"/>
              </w:rPr>
              <w:t>пределять</w:t>
            </w:r>
            <w:r>
              <w:rPr>
                <w:sz w:val="24"/>
              </w:rPr>
              <w:t xml:space="preserve"> </w:t>
            </w:r>
            <w:r w:rsidR="001B7C24">
              <w:rPr>
                <w:spacing w:val="-1"/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 w:rsidR="001B7C24">
              <w:rPr>
                <w:spacing w:val="-58"/>
                <w:sz w:val="24"/>
              </w:rPr>
              <w:t xml:space="preserve"> </w:t>
            </w:r>
            <w:r w:rsidR="001B7C24">
              <w:rPr>
                <w:sz w:val="24"/>
              </w:rPr>
              <w:t>значение.</w:t>
            </w:r>
          </w:p>
        </w:tc>
        <w:tc>
          <w:tcPr>
            <w:tcW w:w="2693" w:type="dxa"/>
          </w:tcPr>
          <w:p w:rsidR="001B7C24" w:rsidRDefault="001B7C24" w:rsidP="00BF14EE">
            <w:pPr>
              <w:pStyle w:val="TableParagraph"/>
              <w:tabs>
                <w:tab w:val="left" w:pos="930"/>
                <w:tab w:val="left" w:pos="2750"/>
                <w:tab w:val="left" w:pos="3130"/>
              </w:tabs>
              <w:spacing w:line="242" w:lineRule="auto"/>
              <w:ind w:right="8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  <w:t>фразеологизмы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1B7C24" w:rsidTr="001B7C24">
        <w:trPr>
          <w:trHeight w:val="1103"/>
        </w:trPr>
        <w:tc>
          <w:tcPr>
            <w:tcW w:w="551" w:type="dxa"/>
          </w:tcPr>
          <w:p w:rsidR="001B7C24" w:rsidRDefault="001B7C24" w:rsidP="00BF14E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tabs>
                <w:tab w:val="left" w:pos="1249"/>
              </w:tabs>
              <w:spacing w:line="237" w:lineRule="auto"/>
              <w:ind w:left="121" w:right="93"/>
              <w:rPr>
                <w:sz w:val="24"/>
              </w:rPr>
            </w:pPr>
            <w:r>
              <w:rPr>
                <w:sz w:val="24"/>
              </w:rPr>
              <w:t xml:space="preserve">Речь. </w:t>
            </w:r>
            <w:r>
              <w:rPr>
                <w:spacing w:val="-2"/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1B7C24" w:rsidRDefault="001B7C24" w:rsidP="00BF14EE">
            <w:pPr>
              <w:pStyle w:val="TableParagraph"/>
              <w:spacing w:before="1"/>
              <w:ind w:left="121" w:right="155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</w:tc>
        <w:tc>
          <w:tcPr>
            <w:tcW w:w="2693" w:type="dxa"/>
          </w:tcPr>
          <w:p w:rsidR="001B7C24" w:rsidRDefault="001B7C24" w:rsidP="008D04B7">
            <w:pPr>
              <w:pStyle w:val="TableParagraph"/>
              <w:tabs>
                <w:tab w:val="left" w:pos="1627"/>
              </w:tabs>
              <w:spacing w:line="237" w:lineRule="auto"/>
              <w:ind w:right="80"/>
              <w:rPr>
                <w:sz w:val="24"/>
              </w:rPr>
            </w:pPr>
            <w:r>
              <w:rPr>
                <w:sz w:val="24"/>
              </w:rPr>
              <w:t>Знать функциональные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z w:val="24"/>
              </w:rPr>
              <w:tab/>
            </w:r>
          </w:p>
        </w:tc>
        <w:tc>
          <w:tcPr>
            <w:tcW w:w="1418" w:type="dxa"/>
          </w:tcPr>
          <w:p w:rsidR="001B7C24" w:rsidRDefault="001B7C24" w:rsidP="00060CA5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417" w:type="dxa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БУ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</w:tr>
      <w:tr w:rsidR="001B7C24" w:rsidTr="001B7C24">
        <w:trPr>
          <w:trHeight w:val="551"/>
        </w:trPr>
        <w:tc>
          <w:tcPr>
            <w:tcW w:w="551" w:type="dxa"/>
            <w:vMerge w:val="restart"/>
          </w:tcPr>
          <w:p w:rsidR="001B7C24" w:rsidRDefault="001B7C24" w:rsidP="00BF14E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1" w:type="dxa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</w:p>
        </w:tc>
        <w:tc>
          <w:tcPr>
            <w:tcW w:w="2693" w:type="dxa"/>
          </w:tcPr>
          <w:p w:rsidR="001B7C24" w:rsidRPr="001B7C24" w:rsidRDefault="001B7C24" w:rsidP="00BF14EE">
            <w:pPr>
              <w:pStyle w:val="TableParagraph"/>
              <w:spacing w:line="273" w:lineRule="exact"/>
              <w:ind w:right="810"/>
              <w:rPr>
                <w:sz w:val="24"/>
              </w:rPr>
            </w:pPr>
            <w:r w:rsidRPr="001B7C24">
              <w:rPr>
                <w:sz w:val="24"/>
              </w:rPr>
              <w:t>Создание</w:t>
            </w:r>
            <w:r w:rsidRPr="001B7C24">
              <w:rPr>
                <w:spacing w:val="-2"/>
                <w:sz w:val="24"/>
              </w:rPr>
              <w:t xml:space="preserve"> </w:t>
            </w:r>
            <w:r w:rsidRPr="001B7C24">
              <w:rPr>
                <w:sz w:val="24"/>
              </w:rPr>
              <w:t>собственного</w:t>
            </w:r>
            <w:r w:rsidRPr="001B7C24">
              <w:rPr>
                <w:spacing w:val="-5"/>
                <w:sz w:val="24"/>
              </w:rPr>
              <w:t xml:space="preserve"> </w:t>
            </w:r>
            <w:r w:rsidRPr="001B7C24">
              <w:rPr>
                <w:sz w:val="24"/>
              </w:rPr>
              <w:t>текста</w:t>
            </w:r>
            <w:r w:rsidRPr="001B7C24">
              <w:rPr>
                <w:spacing w:val="-5"/>
                <w:sz w:val="24"/>
              </w:rPr>
              <w:t xml:space="preserve"> </w:t>
            </w:r>
            <w:r w:rsidRPr="001B7C24">
              <w:rPr>
                <w:sz w:val="24"/>
              </w:rPr>
              <w:t>в</w:t>
            </w:r>
            <w:r w:rsidRPr="001B7C24">
              <w:rPr>
                <w:spacing w:val="-1"/>
                <w:sz w:val="24"/>
              </w:rPr>
              <w:t xml:space="preserve"> </w:t>
            </w:r>
            <w:r w:rsidRPr="001B7C24">
              <w:rPr>
                <w:sz w:val="24"/>
              </w:rPr>
              <w:t>соответствии с</w:t>
            </w:r>
          </w:p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 w:rsidRPr="001B7C24">
              <w:rPr>
                <w:sz w:val="24"/>
              </w:rPr>
              <w:t>коммуникативной</w:t>
            </w:r>
            <w:r w:rsidRPr="001B7C24">
              <w:rPr>
                <w:spacing w:val="1"/>
                <w:sz w:val="24"/>
              </w:rPr>
              <w:t xml:space="preserve"> </w:t>
            </w:r>
            <w:r w:rsidRPr="001B7C24">
              <w:rPr>
                <w:sz w:val="24"/>
              </w:rPr>
              <w:t>задачей.</w:t>
            </w:r>
          </w:p>
        </w:tc>
        <w:tc>
          <w:tcPr>
            <w:tcW w:w="1418" w:type="dxa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417" w:type="dxa"/>
            <w:vMerge w:val="restart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ПУ</w:t>
            </w:r>
          </w:p>
        </w:tc>
        <w:tc>
          <w:tcPr>
            <w:tcW w:w="1418" w:type="dxa"/>
            <w:vMerge w:val="restart"/>
          </w:tcPr>
          <w:p w:rsidR="001B7C24" w:rsidRDefault="001B7C24" w:rsidP="00BF14EE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</w:tr>
      <w:tr w:rsidR="001B7C24" w:rsidTr="001B7C24">
        <w:trPr>
          <w:trHeight w:val="1099"/>
        </w:trPr>
        <w:tc>
          <w:tcPr>
            <w:tcW w:w="551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1B7C24" w:rsidRDefault="001B7C24" w:rsidP="001B7C24">
            <w:pPr>
              <w:pStyle w:val="TableParagraph"/>
              <w:spacing w:line="237" w:lineRule="auto"/>
              <w:ind w:left="106" w:right="734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</w:p>
          <w:p w:rsidR="001B7C24" w:rsidRDefault="001B7C24" w:rsidP="001B7C24">
            <w:pPr>
              <w:rPr>
                <w:sz w:val="2"/>
                <w:szCs w:val="2"/>
              </w:rPr>
            </w:pPr>
            <w:r>
              <w:rPr>
                <w:sz w:val="24"/>
              </w:rPr>
              <w:t>норм.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1B7C24" w:rsidRDefault="001B7C24" w:rsidP="001B7C24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1B7C24" w:rsidRDefault="001B7C24" w:rsidP="008D04B7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</w:rPr>
              <w:t xml:space="preserve">   Применять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пунктуаци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онные</w:t>
            </w:r>
            <w:proofErr w:type="spellEnd"/>
          </w:p>
        </w:tc>
        <w:tc>
          <w:tcPr>
            <w:tcW w:w="1418" w:type="dxa"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</w:tr>
      <w:tr w:rsidR="001B7C24" w:rsidTr="001B7C24">
        <w:trPr>
          <w:trHeight w:val="830"/>
        </w:trPr>
        <w:tc>
          <w:tcPr>
            <w:tcW w:w="551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  <w:r>
              <w:rPr>
                <w:sz w:val="24"/>
              </w:rPr>
              <w:t>Логичное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693" w:type="dxa"/>
            <w:vMerge/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</w:tr>
      <w:tr w:rsidR="001B7C24" w:rsidTr="001B7C24">
        <w:trPr>
          <w:trHeight w:val="830"/>
        </w:trPr>
        <w:tc>
          <w:tcPr>
            <w:tcW w:w="551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1B7C24" w:rsidRDefault="001B7C24" w:rsidP="008D04B7">
            <w:pPr>
              <w:pStyle w:val="TableParagraph"/>
              <w:tabs>
                <w:tab w:val="left" w:pos="2271"/>
              </w:tabs>
              <w:spacing w:line="237" w:lineRule="auto"/>
              <w:ind w:left="106" w:right="279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</w:t>
            </w:r>
            <w:r w:rsidR="008D04B7">
              <w:rPr>
                <w:sz w:val="24"/>
              </w:rPr>
              <w:t>и</w:t>
            </w:r>
            <w:r>
              <w:rPr>
                <w:sz w:val="24"/>
              </w:rPr>
              <w:t>х</w:t>
            </w:r>
          </w:p>
          <w:p w:rsidR="001B7C24" w:rsidRDefault="001B7C24" w:rsidP="00BF14EE">
            <w:pPr>
              <w:rPr>
                <w:sz w:val="2"/>
                <w:szCs w:val="2"/>
              </w:rPr>
            </w:pPr>
            <w:r>
              <w:rPr>
                <w:sz w:val="24"/>
              </w:rPr>
              <w:t>норм.</w:t>
            </w:r>
          </w:p>
        </w:tc>
        <w:tc>
          <w:tcPr>
            <w:tcW w:w="2693" w:type="dxa"/>
            <w:vMerge/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B7C24" w:rsidRDefault="001B7C24" w:rsidP="00BF14EE">
            <w:pPr>
              <w:rPr>
                <w:sz w:val="2"/>
                <w:szCs w:val="2"/>
              </w:rPr>
            </w:pPr>
          </w:p>
        </w:tc>
      </w:tr>
    </w:tbl>
    <w:p w:rsidR="005559F4" w:rsidRDefault="005559F4">
      <w:pPr>
        <w:pStyle w:val="a3"/>
        <w:spacing w:before="10"/>
        <w:ind w:left="0"/>
        <w:rPr>
          <w:rFonts w:ascii="Calibri"/>
          <w:b/>
          <w:sz w:val="18"/>
        </w:rPr>
      </w:pPr>
    </w:p>
    <w:p w:rsidR="005559F4" w:rsidRDefault="005559F4">
      <w:pPr>
        <w:pStyle w:val="a3"/>
        <w:spacing w:before="10"/>
        <w:ind w:left="0"/>
        <w:rPr>
          <w:rFonts w:ascii="Calibri"/>
          <w:b/>
          <w:sz w:val="18"/>
        </w:rPr>
      </w:pPr>
    </w:p>
    <w:p w:rsidR="00FA7E58" w:rsidRPr="008D04B7" w:rsidRDefault="0087110B">
      <w:pPr>
        <w:ind w:left="2454" w:right="2438"/>
        <w:jc w:val="center"/>
        <w:rPr>
          <w:b/>
          <w:sz w:val="24"/>
        </w:rPr>
      </w:pPr>
      <w:r w:rsidRPr="008D04B7">
        <w:rPr>
          <w:b/>
          <w:sz w:val="24"/>
        </w:rPr>
        <w:t>Критерии</w:t>
      </w:r>
      <w:r w:rsidRPr="008D04B7">
        <w:rPr>
          <w:b/>
          <w:spacing w:val="-8"/>
          <w:sz w:val="24"/>
        </w:rPr>
        <w:t xml:space="preserve"> </w:t>
      </w:r>
      <w:r w:rsidRPr="008D04B7">
        <w:rPr>
          <w:b/>
          <w:sz w:val="24"/>
        </w:rPr>
        <w:t>оценивания</w:t>
      </w:r>
      <w:r w:rsidRPr="008D04B7">
        <w:rPr>
          <w:b/>
          <w:spacing w:val="-8"/>
          <w:sz w:val="24"/>
        </w:rPr>
        <w:t xml:space="preserve"> </w:t>
      </w:r>
      <w:r w:rsidRPr="008D04B7">
        <w:rPr>
          <w:b/>
          <w:sz w:val="24"/>
        </w:rPr>
        <w:t>развернутого</w:t>
      </w:r>
      <w:r w:rsidRPr="008D04B7">
        <w:rPr>
          <w:b/>
          <w:spacing w:val="-9"/>
          <w:sz w:val="24"/>
        </w:rPr>
        <w:t xml:space="preserve"> </w:t>
      </w:r>
      <w:r w:rsidRPr="008D04B7">
        <w:rPr>
          <w:b/>
          <w:sz w:val="24"/>
        </w:rPr>
        <w:t>ответа</w:t>
      </w:r>
    </w:p>
    <w:tbl>
      <w:tblPr>
        <w:tblStyle w:val="TableNormal"/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1"/>
        <w:gridCol w:w="1559"/>
      </w:tblGrid>
      <w:tr w:rsidR="00FA7E58" w:rsidTr="008D04B7">
        <w:trPr>
          <w:trHeight w:val="676"/>
        </w:trPr>
        <w:tc>
          <w:tcPr>
            <w:tcW w:w="8811" w:type="dxa"/>
          </w:tcPr>
          <w:p w:rsidR="00FA7E58" w:rsidRDefault="0087110B" w:rsidP="008D04B7">
            <w:pPr>
              <w:pStyle w:val="TableParagraph"/>
              <w:spacing w:before="11" w:line="240" w:lineRule="auto"/>
              <w:ind w:left="3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 w:rsidR="008D04B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559" w:type="dxa"/>
          </w:tcPr>
          <w:p w:rsidR="00FA7E58" w:rsidRDefault="0087110B" w:rsidP="008D04B7">
            <w:pPr>
              <w:pStyle w:val="TableParagraph"/>
              <w:spacing w:before="11" w:line="240" w:lineRule="auto"/>
              <w:ind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FA7E58" w:rsidTr="008D04B7">
        <w:trPr>
          <w:trHeight w:val="363"/>
        </w:trPr>
        <w:tc>
          <w:tcPr>
            <w:tcW w:w="10370" w:type="dxa"/>
            <w:gridSpan w:val="2"/>
          </w:tcPr>
          <w:p w:rsidR="00FA7E58" w:rsidRDefault="0087110B">
            <w:pPr>
              <w:pStyle w:val="TableParagraph"/>
              <w:spacing w:before="25" w:line="240" w:lineRule="auto"/>
              <w:ind w:left="2398" w:right="23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(сочинение)</w:t>
            </w:r>
          </w:p>
        </w:tc>
      </w:tr>
      <w:tr w:rsidR="00FA7E58" w:rsidTr="008D04B7">
        <w:trPr>
          <w:trHeight w:val="685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76" w:lineRule="auto"/>
              <w:ind w:left="14" w:right="12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отсутствуют.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685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76" w:lineRule="auto"/>
              <w:ind w:left="14" w:righ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фактическая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ошибка.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295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80" w:lineRule="auto"/>
              <w:ind w:left="14" w:right="111"/>
              <w:rPr>
                <w:sz w:val="24"/>
              </w:rPr>
            </w:pPr>
            <w:r>
              <w:rPr>
                <w:sz w:val="24"/>
              </w:rPr>
              <w:t>Допущена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ошибка, связанная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D04B7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7E58" w:rsidTr="008D04B7">
        <w:trPr>
          <w:trHeight w:val="368"/>
        </w:trPr>
        <w:tc>
          <w:tcPr>
            <w:tcW w:w="10370" w:type="dxa"/>
            <w:gridSpan w:val="2"/>
          </w:tcPr>
          <w:p w:rsidR="00FA7E58" w:rsidRDefault="0087110B">
            <w:pPr>
              <w:pStyle w:val="TableParagraph"/>
              <w:spacing w:before="25" w:line="240" w:lineRule="auto"/>
              <w:ind w:left="2399" w:right="23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Речевое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(сочинения)</w:t>
            </w:r>
          </w:p>
        </w:tc>
      </w:tr>
      <w:tr w:rsidR="00FA7E58" w:rsidTr="008D04B7">
        <w:trPr>
          <w:trHeight w:val="404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76" w:lineRule="auto"/>
              <w:ind w:left="14" w:right="111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цельности, речевая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363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368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559" w:type="dxa"/>
          </w:tcPr>
          <w:p w:rsidR="00FA7E58" w:rsidRDefault="0087110B">
            <w:pPr>
              <w:pStyle w:val="TableParagraph"/>
              <w:spacing w:before="15" w:line="240" w:lineRule="auto"/>
              <w:ind w:left="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FA7E58" w:rsidRDefault="0044668B">
      <w:pPr>
        <w:pStyle w:val="a3"/>
        <w:spacing w:before="0" w:line="20" w:lineRule="exact"/>
        <w:ind w:left="115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28" style="width:460.5pt;height:.5pt;mso-position-horizontal-relative:char;mso-position-vertical-relative:line" coordsize="9210,10">
            <v:shape id="_x0000_s1029" style="position:absolute;width:9210;height:10" coordsize="9210,10" o:spt="100" adj="0,,0" path="m7529,l,,,10r7529,l7529,xm9210,r-10,l9200,,7558,r-29,l7529,10r29,l9200,10r,l9210,10r,-10xe" fillcolor="#eaeaea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A7E58" w:rsidRDefault="00FA7E58">
      <w:pPr>
        <w:spacing w:line="20" w:lineRule="exact"/>
        <w:rPr>
          <w:rFonts w:ascii="Calibri"/>
          <w:sz w:val="2"/>
        </w:rPr>
        <w:sectPr w:rsidR="00FA7E58">
          <w:headerReference w:type="default" r:id="rId7"/>
          <w:type w:val="continuous"/>
          <w:pgSz w:w="11920" w:h="16850"/>
          <w:pgMar w:top="380" w:right="460" w:bottom="280" w:left="600" w:header="720" w:footer="720" w:gutter="0"/>
          <w:cols w:space="720"/>
        </w:sectPr>
      </w:pPr>
    </w:p>
    <w:p w:rsidR="00FA7E58" w:rsidRDefault="0044668B">
      <w:pPr>
        <w:pStyle w:val="a3"/>
        <w:spacing w:before="0" w:line="20" w:lineRule="exact"/>
        <w:ind w:left="115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26" style="width:376.5pt;height:.5pt;mso-position-horizontal-relative:char;mso-position-vertical-relative:line" coordsize="7530,10">
            <v:rect id="_x0000_s1027" style="position:absolute;width:7530;height:10" fillcolor="#eaeaea" stroked="f"/>
            <w10:wrap type="none"/>
            <w10:anchorlock/>
          </v:group>
        </w:pict>
      </w:r>
    </w:p>
    <w:tbl>
      <w:tblPr>
        <w:tblStyle w:val="TableNormal"/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1"/>
        <w:gridCol w:w="1134"/>
      </w:tblGrid>
      <w:tr w:rsidR="00FA7E58" w:rsidTr="008D04B7">
        <w:trPr>
          <w:trHeight w:val="546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5" w:line="240" w:lineRule="auto"/>
              <w:ind w:left="3029" w:right="3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1134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A7E58" w:rsidTr="008D04B7">
        <w:trPr>
          <w:trHeight w:val="675"/>
        </w:trPr>
        <w:tc>
          <w:tcPr>
            <w:tcW w:w="8811" w:type="dxa"/>
          </w:tcPr>
          <w:p w:rsidR="00FA7E58" w:rsidRDefault="0087110B">
            <w:pPr>
              <w:pStyle w:val="TableParagraph"/>
              <w:spacing w:line="280" w:lineRule="auto"/>
              <w:ind w:left="14"/>
              <w:rPr>
                <w:sz w:val="24"/>
              </w:rPr>
            </w:pPr>
            <w:r>
              <w:rPr>
                <w:sz w:val="24"/>
              </w:rPr>
              <w:t>Соблюдены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допущено 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ошибки).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287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419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1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Допущено боле</w:t>
            </w:r>
            <w:r w:rsidR="008D04B7"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1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7E58" w:rsidTr="008D04B7">
        <w:trPr>
          <w:trHeight w:val="283"/>
        </w:trPr>
        <w:tc>
          <w:tcPr>
            <w:tcW w:w="8811" w:type="dxa"/>
          </w:tcPr>
          <w:p w:rsidR="00FA7E58" w:rsidRDefault="0087110B" w:rsidP="008D04B7">
            <w:pPr>
              <w:pStyle w:val="TableParagraph"/>
              <w:spacing w:before="15" w:line="276" w:lineRule="auto"/>
              <w:ind w:left="14"/>
              <w:rPr>
                <w:sz w:val="24"/>
              </w:rPr>
            </w:pPr>
            <w:r>
              <w:rPr>
                <w:sz w:val="24"/>
              </w:rPr>
              <w:t>Соблюдены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358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279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3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Допущено боле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3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7E58" w:rsidTr="008D04B7">
        <w:trPr>
          <w:trHeight w:val="685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76" w:lineRule="auto"/>
              <w:ind w:left="14"/>
              <w:rPr>
                <w:sz w:val="24"/>
              </w:rPr>
            </w:pPr>
            <w:r>
              <w:rPr>
                <w:sz w:val="24"/>
              </w:rPr>
              <w:t>Соблюдены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ошибок)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358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358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A7E58" w:rsidTr="008D04B7">
        <w:trPr>
          <w:trHeight w:val="359"/>
        </w:trPr>
        <w:tc>
          <w:tcPr>
            <w:tcW w:w="8811" w:type="dxa"/>
          </w:tcPr>
          <w:p w:rsidR="00FA7E58" w:rsidRDefault="0087110B">
            <w:pPr>
              <w:pStyle w:val="TableParagraph"/>
              <w:spacing w:before="10" w:line="240" w:lineRule="auto"/>
              <w:ind w:left="1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134" w:type="dxa"/>
          </w:tcPr>
          <w:p w:rsidR="00FA7E58" w:rsidRDefault="0087110B">
            <w:pPr>
              <w:pStyle w:val="TableParagraph"/>
              <w:spacing w:before="10" w:line="240" w:lineRule="auto"/>
              <w:ind w:left="3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FA7E58" w:rsidRDefault="00FA7E58">
      <w:pPr>
        <w:pStyle w:val="a3"/>
        <w:spacing w:before="0"/>
        <w:ind w:left="0"/>
        <w:rPr>
          <w:rFonts w:ascii="Calibri"/>
          <w:b/>
          <w:sz w:val="25"/>
        </w:rPr>
      </w:pPr>
    </w:p>
    <w:p w:rsidR="007413C0" w:rsidRDefault="007413C0" w:rsidP="007413C0">
      <w:pPr>
        <w:jc w:val="center"/>
        <w:rPr>
          <w:b/>
          <w:bCs/>
        </w:rPr>
      </w:pPr>
      <w:r w:rsidRPr="007413C0">
        <w:rPr>
          <w:b/>
          <w:bCs/>
        </w:rPr>
        <w:t>КОДИФИКАТОР</w:t>
      </w:r>
    </w:p>
    <w:p w:rsidR="007413C0" w:rsidRPr="007413C0" w:rsidRDefault="007413C0" w:rsidP="007413C0">
      <w:pPr>
        <w:jc w:val="center"/>
      </w:pPr>
      <w:r w:rsidRPr="007413C0">
        <w:rPr>
          <w:b/>
          <w:bCs/>
        </w:rPr>
        <w:t>работы для проведения промежуточной аттестации обучающихся 6 класса по родному (русскому) языку</w:t>
      </w:r>
    </w:p>
    <w:p w:rsidR="007413C0" w:rsidRPr="007413C0" w:rsidRDefault="007413C0" w:rsidP="007413C0">
      <w:r w:rsidRPr="007413C0">
        <w:rPr>
          <w:b/>
          <w:bCs/>
        </w:rPr>
        <w:t>Перечень элементов содержания, проверяемых на контрольной работе по родному (русскому) языку</w:t>
      </w:r>
    </w:p>
    <w:p w:rsidR="00FA7E58" w:rsidRDefault="00FA7E58">
      <w:pPr>
        <w:pStyle w:val="a3"/>
        <w:spacing w:before="4"/>
        <w:ind w:left="0"/>
        <w:rPr>
          <w:rFonts w:ascii="Calibri"/>
          <w:b/>
          <w:sz w:val="22"/>
        </w:r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6244"/>
        <w:gridCol w:w="1666"/>
      </w:tblGrid>
      <w:tr w:rsidR="00FA7E58" w:rsidTr="008D04B7">
        <w:trPr>
          <w:trHeight w:val="551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  <w:spacing w:line="273" w:lineRule="exact"/>
              <w:rPr>
                <w:b/>
              </w:rPr>
            </w:pPr>
            <w:r w:rsidRPr="007413C0">
              <w:rPr>
                <w:b/>
              </w:rPr>
              <w:t>Код</w:t>
            </w:r>
          </w:p>
        </w:tc>
        <w:tc>
          <w:tcPr>
            <w:tcW w:w="6244" w:type="dxa"/>
          </w:tcPr>
          <w:p w:rsidR="00FA7E58" w:rsidRPr="007413C0" w:rsidRDefault="007413C0" w:rsidP="007413C0">
            <w:pPr>
              <w:pStyle w:val="TableParagraph"/>
              <w:spacing w:line="273" w:lineRule="exact"/>
              <w:ind w:left="0"/>
              <w:rPr>
                <w:b/>
              </w:rPr>
            </w:pPr>
            <w:r w:rsidRPr="007413C0">
              <w:rPr>
                <w:b/>
              </w:rPr>
              <w:t>Проверяемые умения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spacing w:line="274" w:lineRule="exact"/>
              <w:ind w:right="2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</w:tr>
      <w:tr w:rsidR="007413C0" w:rsidTr="008D04B7">
        <w:trPr>
          <w:trHeight w:val="273"/>
        </w:trPr>
        <w:tc>
          <w:tcPr>
            <w:tcW w:w="7910" w:type="dxa"/>
            <w:gridSpan w:val="2"/>
          </w:tcPr>
          <w:p w:rsidR="007413C0" w:rsidRPr="007413C0" w:rsidRDefault="007413C0" w:rsidP="007413C0">
            <w:pPr>
              <w:pStyle w:val="TableParagraph"/>
              <w:spacing w:line="254" w:lineRule="exact"/>
              <w:rPr>
                <w:b/>
              </w:rPr>
            </w:pPr>
            <w:r w:rsidRPr="007413C0">
              <w:rPr>
                <w:b/>
              </w:rPr>
              <w:t>1.РАЗДЕЛ «Язык</w:t>
            </w:r>
            <w:r w:rsidRPr="007413C0">
              <w:rPr>
                <w:b/>
                <w:spacing w:val="1"/>
              </w:rPr>
              <w:t xml:space="preserve"> </w:t>
            </w:r>
            <w:r w:rsidRPr="007413C0">
              <w:rPr>
                <w:b/>
              </w:rPr>
              <w:t>и</w:t>
            </w:r>
            <w:r w:rsidRPr="007413C0">
              <w:rPr>
                <w:b/>
                <w:spacing w:val="-3"/>
              </w:rPr>
              <w:t xml:space="preserve"> </w:t>
            </w:r>
            <w:r w:rsidRPr="007413C0">
              <w:rPr>
                <w:b/>
              </w:rPr>
              <w:t>культура»</w:t>
            </w:r>
          </w:p>
        </w:tc>
        <w:tc>
          <w:tcPr>
            <w:tcW w:w="1666" w:type="dxa"/>
          </w:tcPr>
          <w:p w:rsidR="007413C0" w:rsidRDefault="007413C0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A7E58" w:rsidTr="008D04B7">
        <w:trPr>
          <w:trHeight w:val="278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  <w:spacing w:line="258" w:lineRule="exact"/>
            </w:pPr>
            <w:r w:rsidRPr="007413C0">
              <w:t>1.7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  <w:spacing w:line="258" w:lineRule="exact"/>
            </w:pPr>
            <w:r w:rsidRPr="007413C0">
              <w:t>Диалектизмы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7E58" w:rsidTr="008D04B7">
        <w:trPr>
          <w:trHeight w:val="297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</w:pPr>
            <w:r w:rsidRPr="007413C0">
              <w:t>1.5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</w:pPr>
            <w:r w:rsidRPr="007413C0">
              <w:t>Неологизмы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278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  <w:spacing w:line="258" w:lineRule="exact"/>
            </w:pPr>
            <w:r w:rsidRPr="007413C0">
              <w:t>1.2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  <w:spacing w:line="258" w:lineRule="exact"/>
            </w:pPr>
            <w:r w:rsidRPr="007413C0">
              <w:t>Фразеологизмы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413C0" w:rsidTr="008D04B7">
        <w:trPr>
          <w:trHeight w:val="301"/>
        </w:trPr>
        <w:tc>
          <w:tcPr>
            <w:tcW w:w="7910" w:type="dxa"/>
            <w:gridSpan w:val="2"/>
          </w:tcPr>
          <w:p w:rsidR="007413C0" w:rsidRPr="007413C0" w:rsidRDefault="007413C0" w:rsidP="007413C0">
            <w:pPr>
              <w:pStyle w:val="TableParagraph"/>
              <w:spacing w:line="273" w:lineRule="exact"/>
              <w:rPr>
                <w:b/>
              </w:rPr>
            </w:pPr>
            <w:r w:rsidRPr="007413C0">
              <w:rPr>
                <w:b/>
              </w:rPr>
              <w:t>2.РАЗДЕЛ «Культура</w:t>
            </w:r>
            <w:r w:rsidRPr="007413C0">
              <w:rPr>
                <w:b/>
                <w:spacing w:val="-3"/>
              </w:rPr>
              <w:t xml:space="preserve"> </w:t>
            </w:r>
            <w:r w:rsidRPr="007413C0">
              <w:rPr>
                <w:b/>
              </w:rPr>
              <w:t>речи»</w:t>
            </w:r>
          </w:p>
        </w:tc>
        <w:tc>
          <w:tcPr>
            <w:tcW w:w="1666" w:type="dxa"/>
          </w:tcPr>
          <w:p w:rsidR="007413C0" w:rsidRDefault="007413C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FA7E58" w:rsidTr="008D04B7">
        <w:trPr>
          <w:trHeight w:val="557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</w:pPr>
            <w:r w:rsidRPr="007413C0">
              <w:t>2.1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  <w:spacing w:line="270" w:lineRule="exact"/>
              <w:ind w:right="287"/>
            </w:pPr>
            <w:r w:rsidRPr="007413C0">
              <w:t>Основные</w:t>
            </w:r>
            <w:r w:rsidRPr="007413C0">
              <w:rPr>
                <w:spacing w:val="-13"/>
              </w:rPr>
              <w:t xml:space="preserve"> </w:t>
            </w:r>
            <w:r w:rsidRPr="007413C0">
              <w:t>орфоэпические</w:t>
            </w:r>
            <w:r w:rsidRPr="007413C0">
              <w:rPr>
                <w:spacing w:val="-8"/>
              </w:rPr>
              <w:t xml:space="preserve"> </w:t>
            </w:r>
            <w:r w:rsidRPr="007413C0">
              <w:t>нормы</w:t>
            </w:r>
            <w:r w:rsidRPr="007413C0">
              <w:rPr>
                <w:spacing w:val="-5"/>
              </w:rPr>
              <w:t xml:space="preserve"> </w:t>
            </w:r>
            <w:r w:rsidRPr="007413C0">
              <w:t>современного</w:t>
            </w:r>
            <w:r w:rsidRPr="007413C0">
              <w:rPr>
                <w:spacing w:val="-7"/>
              </w:rPr>
              <w:t xml:space="preserve"> </w:t>
            </w:r>
            <w:r w:rsidRPr="007413C0">
              <w:t>русского</w:t>
            </w:r>
            <w:r w:rsidRPr="007413C0">
              <w:rPr>
                <w:spacing w:val="-57"/>
              </w:rPr>
              <w:t xml:space="preserve"> </w:t>
            </w:r>
            <w:r w:rsidRPr="007413C0">
              <w:t>литературного</w:t>
            </w:r>
            <w:r w:rsidRPr="007413C0">
              <w:rPr>
                <w:spacing w:val="3"/>
              </w:rPr>
              <w:t xml:space="preserve"> </w:t>
            </w:r>
            <w:r w:rsidRPr="007413C0">
              <w:t>языка.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A7E58" w:rsidTr="008D04B7">
        <w:trPr>
          <w:trHeight w:val="546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  <w:spacing w:line="263" w:lineRule="exact"/>
            </w:pPr>
            <w:r w:rsidRPr="007413C0">
              <w:t>2.3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  <w:spacing w:line="230" w:lineRule="auto"/>
              <w:ind w:right="194"/>
            </w:pPr>
            <w:r w:rsidRPr="007413C0">
              <w:t>Основные</w:t>
            </w:r>
            <w:r w:rsidRPr="007413C0">
              <w:rPr>
                <w:spacing w:val="-13"/>
              </w:rPr>
              <w:t xml:space="preserve"> </w:t>
            </w:r>
            <w:r w:rsidRPr="007413C0">
              <w:t>грамматические</w:t>
            </w:r>
            <w:r w:rsidRPr="007413C0">
              <w:rPr>
                <w:spacing w:val="-8"/>
              </w:rPr>
              <w:t xml:space="preserve"> </w:t>
            </w:r>
            <w:r w:rsidRPr="007413C0">
              <w:t>нормы</w:t>
            </w:r>
            <w:r w:rsidRPr="007413C0">
              <w:rPr>
                <w:spacing w:val="-10"/>
              </w:rPr>
              <w:t xml:space="preserve"> </w:t>
            </w:r>
            <w:r w:rsidRPr="007413C0">
              <w:t>современного</w:t>
            </w:r>
            <w:r w:rsidRPr="007413C0">
              <w:rPr>
                <w:spacing w:val="-2"/>
              </w:rPr>
              <w:t xml:space="preserve"> </w:t>
            </w:r>
            <w:r w:rsidRPr="007413C0">
              <w:t>русского</w:t>
            </w:r>
            <w:r w:rsidRPr="007413C0">
              <w:rPr>
                <w:spacing w:val="-57"/>
              </w:rPr>
              <w:t xml:space="preserve"> </w:t>
            </w:r>
            <w:r w:rsidRPr="007413C0">
              <w:t>литературного</w:t>
            </w:r>
            <w:r w:rsidRPr="007413C0">
              <w:rPr>
                <w:spacing w:val="2"/>
              </w:rPr>
              <w:t xml:space="preserve"> </w:t>
            </w:r>
            <w:r w:rsidRPr="007413C0">
              <w:t>языка.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413C0" w:rsidTr="008D04B7">
        <w:trPr>
          <w:trHeight w:val="292"/>
        </w:trPr>
        <w:tc>
          <w:tcPr>
            <w:tcW w:w="7910" w:type="dxa"/>
            <w:gridSpan w:val="2"/>
          </w:tcPr>
          <w:p w:rsidR="007413C0" w:rsidRPr="007413C0" w:rsidRDefault="007413C0" w:rsidP="007413C0">
            <w:pPr>
              <w:pStyle w:val="TableParagraph"/>
              <w:spacing w:line="272" w:lineRule="exact"/>
              <w:rPr>
                <w:b/>
              </w:rPr>
            </w:pPr>
            <w:r w:rsidRPr="007413C0">
              <w:rPr>
                <w:b/>
              </w:rPr>
              <w:t>3. РАЗДЕЛ «Речь.</w:t>
            </w:r>
            <w:r w:rsidRPr="007413C0">
              <w:rPr>
                <w:b/>
                <w:spacing w:val="1"/>
              </w:rPr>
              <w:t xml:space="preserve"> </w:t>
            </w:r>
            <w:r w:rsidRPr="007413C0">
              <w:rPr>
                <w:b/>
              </w:rPr>
              <w:t>Речевая</w:t>
            </w:r>
            <w:r w:rsidRPr="007413C0">
              <w:rPr>
                <w:b/>
                <w:spacing w:val="-7"/>
              </w:rPr>
              <w:t xml:space="preserve"> </w:t>
            </w:r>
            <w:r w:rsidRPr="007413C0">
              <w:rPr>
                <w:b/>
              </w:rPr>
              <w:t>деятельность.</w:t>
            </w:r>
            <w:r w:rsidRPr="007413C0">
              <w:rPr>
                <w:b/>
                <w:spacing w:val="-3"/>
              </w:rPr>
              <w:t xml:space="preserve"> </w:t>
            </w:r>
            <w:r w:rsidRPr="007413C0">
              <w:rPr>
                <w:b/>
              </w:rPr>
              <w:t>Текст.»</w:t>
            </w:r>
          </w:p>
        </w:tc>
        <w:tc>
          <w:tcPr>
            <w:tcW w:w="1666" w:type="dxa"/>
          </w:tcPr>
          <w:p w:rsidR="007413C0" w:rsidRDefault="007413C0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FA7E58" w:rsidTr="008D04B7">
        <w:trPr>
          <w:trHeight w:val="407"/>
        </w:trPr>
        <w:tc>
          <w:tcPr>
            <w:tcW w:w="1666" w:type="dxa"/>
          </w:tcPr>
          <w:p w:rsidR="00FA7E58" w:rsidRPr="007413C0" w:rsidRDefault="0087110B">
            <w:pPr>
              <w:pStyle w:val="TableParagraph"/>
            </w:pPr>
            <w:r w:rsidRPr="007413C0">
              <w:t>3.1</w:t>
            </w:r>
          </w:p>
        </w:tc>
        <w:tc>
          <w:tcPr>
            <w:tcW w:w="6244" w:type="dxa"/>
          </w:tcPr>
          <w:p w:rsidR="00FA7E58" w:rsidRPr="007413C0" w:rsidRDefault="0087110B">
            <w:pPr>
              <w:pStyle w:val="TableParagraph"/>
            </w:pPr>
            <w:r w:rsidRPr="007413C0">
              <w:t>Функциональные</w:t>
            </w:r>
            <w:r w:rsidRPr="007413C0">
              <w:rPr>
                <w:spacing w:val="-5"/>
              </w:rPr>
              <w:t xml:space="preserve"> </w:t>
            </w:r>
            <w:r w:rsidRPr="007413C0">
              <w:t>разновидности</w:t>
            </w:r>
            <w:r w:rsidRPr="007413C0">
              <w:rPr>
                <w:spacing w:val="-8"/>
              </w:rPr>
              <w:t xml:space="preserve"> </w:t>
            </w:r>
            <w:r w:rsidRPr="007413C0">
              <w:t>языка.</w:t>
            </w:r>
            <w:r w:rsidRPr="007413C0">
              <w:rPr>
                <w:spacing w:val="-7"/>
              </w:rPr>
              <w:t xml:space="preserve"> </w:t>
            </w:r>
            <w:r w:rsidRPr="007413C0">
              <w:t>Стили</w:t>
            </w:r>
            <w:r w:rsidRPr="007413C0">
              <w:rPr>
                <w:spacing w:val="-14"/>
              </w:rPr>
              <w:t xml:space="preserve"> </w:t>
            </w:r>
            <w:r w:rsidRPr="007413C0">
              <w:t>речи.</w:t>
            </w:r>
          </w:p>
        </w:tc>
        <w:tc>
          <w:tcPr>
            <w:tcW w:w="1666" w:type="dxa"/>
          </w:tcPr>
          <w:p w:rsidR="00FA7E58" w:rsidRDefault="008711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(5)</w:t>
            </w:r>
          </w:p>
        </w:tc>
      </w:tr>
      <w:tr w:rsidR="008D04B7" w:rsidTr="00866ED5">
        <w:trPr>
          <w:trHeight w:val="273"/>
        </w:trPr>
        <w:tc>
          <w:tcPr>
            <w:tcW w:w="7910" w:type="dxa"/>
            <w:gridSpan w:val="2"/>
          </w:tcPr>
          <w:p w:rsidR="008D04B7" w:rsidRPr="007413C0" w:rsidRDefault="008D04B7" w:rsidP="007413C0">
            <w:pPr>
              <w:pStyle w:val="TableParagraph"/>
              <w:spacing w:line="254" w:lineRule="exact"/>
              <w:rPr>
                <w:b/>
              </w:rPr>
            </w:pPr>
            <w:r w:rsidRPr="007413C0">
              <w:rPr>
                <w:b/>
              </w:rPr>
              <w:t>4. РАЗДЕЛ «Создание</w:t>
            </w:r>
            <w:r w:rsidRPr="007413C0">
              <w:rPr>
                <w:b/>
                <w:spacing w:val="-6"/>
              </w:rPr>
              <w:t xml:space="preserve"> </w:t>
            </w:r>
            <w:r w:rsidRPr="007413C0">
              <w:rPr>
                <w:b/>
              </w:rPr>
              <w:t>текста»</w:t>
            </w:r>
          </w:p>
        </w:tc>
        <w:tc>
          <w:tcPr>
            <w:tcW w:w="1666" w:type="dxa"/>
          </w:tcPr>
          <w:p w:rsidR="008D04B7" w:rsidRDefault="008D04B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8D04B7" w:rsidTr="00320B82">
        <w:trPr>
          <w:trHeight w:val="273"/>
        </w:trPr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244" w:type="dxa"/>
          </w:tcPr>
          <w:p w:rsidR="008D04B7" w:rsidRDefault="008D04B7" w:rsidP="008D04B7">
            <w:pPr>
              <w:pStyle w:val="TableParagraph"/>
              <w:spacing w:line="230" w:lineRule="auto"/>
              <w:ind w:right="126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b/>
                <w:sz w:val="24"/>
              </w:rPr>
            </w:pPr>
          </w:p>
        </w:tc>
      </w:tr>
      <w:tr w:rsidR="008D04B7" w:rsidTr="00320B82">
        <w:trPr>
          <w:trHeight w:val="273"/>
        </w:trPr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244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Логичное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b/>
                <w:sz w:val="24"/>
              </w:rPr>
            </w:pPr>
          </w:p>
        </w:tc>
      </w:tr>
      <w:tr w:rsidR="008D04B7" w:rsidTr="00320B82">
        <w:trPr>
          <w:trHeight w:val="273"/>
        </w:trPr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6244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b/>
                <w:sz w:val="24"/>
              </w:rPr>
            </w:pPr>
          </w:p>
        </w:tc>
      </w:tr>
      <w:tr w:rsidR="008D04B7" w:rsidTr="00320B82">
        <w:trPr>
          <w:trHeight w:val="273"/>
        </w:trPr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6244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b/>
                <w:sz w:val="24"/>
              </w:rPr>
            </w:pPr>
          </w:p>
        </w:tc>
      </w:tr>
      <w:tr w:rsidR="008D04B7" w:rsidTr="00320B82">
        <w:trPr>
          <w:trHeight w:val="273"/>
        </w:trPr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6244" w:type="dxa"/>
          </w:tcPr>
          <w:p w:rsidR="008D04B7" w:rsidRDefault="008D04B7" w:rsidP="008D04B7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  <w:tc>
          <w:tcPr>
            <w:tcW w:w="1666" w:type="dxa"/>
          </w:tcPr>
          <w:p w:rsidR="008D04B7" w:rsidRDefault="008D04B7" w:rsidP="008D04B7">
            <w:pPr>
              <w:pStyle w:val="TableParagraph"/>
              <w:spacing w:line="254" w:lineRule="exact"/>
              <w:rPr>
                <w:b/>
                <w:sz w:val="24"/>
              </w:rPr>
            </w:pPr>
          </w:p>
        </w:tc>
      </w:tr>
    </w:tbl>
    <w:p w:rsidR="00FA7E58" w:rsidRDefault="00FA7E58">
      <w:pPr>
        <w:spacing w:line="254" w:lineRule="exact"/>
        <w:rPr>
          <w:sz w:val="24"/>
        </w:rPr>
        <w:sectPr w:rsidR="00FA7E58">
          <w:pgSz w:w="11920" w:h="16850"/>
          <w:pgMar w:top="380" w:right="460" w:bottom="280" w:left="600" w:header="720" w:footer="720" w:gutter="0"/>
          <w:cols w:space="720"/>
        </w:sectPr>
      </w:pPr>
    </w:p>
    <w:p w:rsidR="00041D71" w:rsidRPr="00DA61D1" w:rsidRDefault="00041D71" w:rsidP="006574C6">
      <w:pPr>
        <w:shd w:val="clear" w:color="auto" w:fill="FFFFFF"/>
        <w:spacing w:after="150"/>
        <w:jc w:val="center"/>
        <w:rPr>
          <w:color w:val="000000"/>
          <w:sz w:val="24"/>
          <w:szCs w:val="24"/>
          <w:lang w:eastAsia="ru-RU"/>
        </w:rPr>
      </w:pPr>
      <w:r w:rsidRPr="00DA61D1">
        <w:rPr>
          <w:b/>
          <w:bCs/>
          <w:color w:val="000000"/>
          <w:sz w:val="24"/>
          <w:szCs w:val="24"/>
          <w:lang w:eastAsia="ru-RU"/>
        </w:rPr>
        <w:lastRenderedPageBreak/>
        <w:t>Критерии оценивания</w:t>
      </w:r>
    </w:p>
    <w:p w:rsidR="00FA7E58" w:rsidRDefault="00041D71" w:rsidP="006574C6">
      <w:pPr>
        <w:pStyle w:val="a3"/>
        <w:spacing w:before="8"/>
        <w:ind w:left="0"/>
        <w:jc w:val="center"/>
        <w:rPr>
          <w:b/>
          <w:bCs/>
        </w:rPr>
      </w:pPr>
      <w:r w:rsidRPr="004A6378">
        <w:rPr>
          <w:b/>
          <w:bCs/>
        </w:rPr>
        <w:t>Оценка выполнения отдельных заданий и работы в целом</w:t>
      </w:r>
    </w:p>
    <w:p w:rsidR="00041D71" w:rsidRDefault="00041D71">
      <w:pPr>
        <w:pStyle w:val="a3"/>
        <w:spacing w:before="8"/>
        <w:ind w:left="0"/>
        <w:rPr>
          <w:rFonts w:ascii="Calibri"/>
          <w:b/>
          <w:sz w:val="22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2127"/>
        <w:gridCol w:w="1565"/>
        <w:gridCol w:w="1983"/>
      </w:tblGrid>
      <w:tr w:rsidR="00FA7E58">
        <w:trPr>
          <w:trHeight w:val="547"/>
        </w:trPr>
        <w:tc>
          <w:tcPr>
            <w:tcW w:w="3971" w:type="dxa"/>
          </w:tcPr>
          <w:p w:rsidR="00FA7E58" w:rsidRDefault="0087110B">
            <w:pPr>
              <w:pStyle w:val="TableParagraph"/>
              <w:spacing w:before="1" w:line="240" w:lineRule="auto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73" w:lineRule="exact"/>
              <w:ind w:left="9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64" w:lineRule="exact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FA7E58" w:rsidRDefault="0087110B">
            <w:pPr>
              <w:pStyle w:val="TableParagraph"/>
              <w:spacing w:line="263" w:lineRule="exact"/>
              <w:ind w:left="329" w:right="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before="7" w:line="260" w:lineRule="exact"/>
              <w:ind w:left="740" w:right="89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</w:tr>
      <w:tr w:rsidR="00FA7E58">
        <w:trPr>
          <w:trHeight w:val="273"/>
        </w:trPr>
        <w:tc>
          <w:tcPr>
            <w:tcW w:w="3971" w:type="dxa"/>
          </w:tcPr>
          <w:p w:rsidR="00FA7E58" w:rsidRDefault="0087110B">
            <w:pPr>
              <w:pStyle w:val="TableParagraph"/>
              <w:spacing w:line="25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53" w:lineRule="exact"/>
              <w:ind w:left="0" w:right="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53" w:lineRule="exact"/>
              <w:ind w:left="329" w:right="208"/>
              <w:jc w:val="center"/>
              <w:rPr>
                <w:sz w:val="24"/>
              </w:rPr>
            </w:pPr>
            <w:r>
              <w:rPr>
                <w:sz w:val="24"/>
              </w:rPr>
              <w:t>ПЗ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53" w:lineRule="exact"/>
              <w:ind w:left="94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A7E58">
        <w:trPr>
          <w:trHeight w:val="273"/>
        </w:trPr>
        <w:tc>
          <w:tcPr>
            <w:tcW w:w="3971" w:type="dxa"/>
          </w:tcPr>
          <w:p w:rsidR="00FA7E58" w:rsidRDefault="0087110B">
            <w:pPr>
              <w:pStyle w:val="TableParagraph"/>
              <w:spacing w:line="25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53" w:lineRule="exact"/>
              <w:ind w:left="13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53" w:lineRule="exact"/>
              <w:ind w:left="329" w:right="208"/>
              <w:jc w:val="center"/>
              <w:rPr>
                <w:sz w:val="24"/>
              </w:rPr>
            </w:pPr>
            <w:r>
              <w:rPr>
                <w:sz w:val="24"/>
              </w:rPr>
              <w:t>ПЗ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53" w:lineRule="exact"/>
              <w:ind w:left="94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A7E58">
        <w:trPr>
          <w:trHeight w:val="273"/>
        </w:trPr>
        <w:tc>
          <w:tcPr>
            <w:tcW w:w="3971" w:type="dxa"/>
          </w:tcPr>
          <w:p w:rsidR="00FA7E58" w:rsidRDefault="0087110B">
            <w:pPr>
              <w:pStyle w:val="TableParagraph"/>
              <w:spacing w:line="25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выбором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53" w:lineRule="exact"/>
              <w:ind w:left="0" w:right="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53" w:lineRule="exact"/>
              <w:ind w:left="329" w:right="209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53" w:lineRule="exact"/>
              <w:ind w:left="9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A7E58">
        <w:trPr>
          <w:trHeight w:val="345"/>
        </w:trPr>
        <w:tc>
          <w:tcPr>
            <w:tcW w:w="3971" w:type="dxa"/>
          </w:tcPr>
          <w:p w:rsidR="00FA7E58" w:rsidRDefault="0087110B">
            <w:pPr>
              <w:pStyle w:val="TableParagraph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выбором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73" w:lineRule="exact"/>
              <w:ind w:left="0" w:right="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73" w:lineRule="exact"/>
              <w:ind w:left="329" w:right="209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73" w:lineRule="exact"/>
              <w:ind w:left="94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A7E58">
        <w:trPr>
          <w:trHeight w:val="312"/>
        </w:trPr>
        <w:tc>
          <w:tcPr>
            <w:tcW w:w="3971" w:type="dxa"/>
          </w:tcPr>
          <w:p w:rsidR="00FA7E58" w:rsidRDefault="0087110B">
            <w:pPr>
              <w:pStyle w:val="TableParagraph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73" w:lineRule="exact"/>
              <w:ind w:left="13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5" w:type="dxa"/>
          </w:tcPr>
          <w:p w:rsidR="00FA7E58" w:rsidRDefault="0087110B">
            <w:pPr>
              <w:pStyle w:val="TableParagraph"/>
              <w:spacing w:line="273" w:lineRule="exact"/>
              <w:ind w:left="329" w:right="211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73" w:lineRule="exact"/>
              <w:ind w:left="88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A7E58">
        <w:trPr>
          <w:trHeight w:val="273"/>
        </w:trPr>
        <w:tc>
          <w:tcPr>
            <w:tcW w:w="3971" w:type="dxa"/>
          </w:tcPr>
          <w:p w:rsidR="00FA7E58" w:rsidRDefault="0087110B">
            <w:pPr>
              <w:pStyle w:val="TableParagraph"/>
              <w:spacing w:line="25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127" w:type="dxa"/>
          </w:tcPr>
          <w:p w:rsidR="00FA7E58" w:rsidRDefault="0087110B">
            <w:pPr>
              <w:pStyle w:val="TableParagraph"/>
              <w:spacing w:line="253" w:lineRule="exact"/>
              <w:ind w:left="13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65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983" w:type="dxa"/>
          </w:tcPr>
          <w:p w:rsidR="00FA7E58" w:rsidRDefault="0087110B">
            <w:pPr>
              <w:pStyle w:val="TableParagraph"/>
              <w:spacing w:line="253" w:lineRule="exact"/>
              <w:ind w:left="884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</w:tbl>
    <w:p w:rsidR="008D04B7" w:rsidRDefault="008D04B7" w:rsidP="008D04B7">
      <w:pPr>
        <w:ind w:left="3500"/>
        <w:rPr>
          <w:b/>
          <w:sz w:val="24"/>
        </w:rPr>
      </w:pPr>
    </w:p>
    <w:p w:rsidR="00FA7E58" w:rsidRPr="008D04B7" w:rsidRDefault="006574C6" w:rsidP="008D04B7">
      <w:pPr>
        <w:ind w:left="3500"/>
        <w:rPr>
          <w:b/>
          <w:sz w:val="24"/>
        </w:rPr>
      </w:pPr>
      <w:r w:rsidRPr="008D04B7">
        <w:rPr>
          <w:b/>
          <w:sz w:val="24"/>
        </w:rPr>
        <w:t>Р</w:t>
      </w:r>
      <w:r w:rsidR="0087110B" w:rsidRPr="008D04B7">
        <w:rPr>
          <w:b/>
          <w:sz w:val="24"/>
        </w:rPr>
        <w:t>аспределение</w:t>
      </w:r>
      <w:r w:rsidR="0087110B" w:rsidRPr="008D04B7">
        <w:rPr>
          <w:b/>
          <w:spacing w:val="-9"/>
          <w:sz w:val="24"/>
        </w:rPr>
        <w:t xml:space="preserve"> </w:t>
      </w:r>
      <w:r w:rsidR="0087110B" w:rsidRPr="008D04B7">
        <w:rPr>
          <w:b/>
          <w:sz w:val="24"/>
        </w:rPr>
        <w:t>заданий</w:t>
      </w:r>
      <w:r w:rsidR="0087110B" w:rsidRPr="008D04B7">
        <w:rPr>
          <w:b/>
          <w:spacing w:val="-4"/>
          <w:sz w:val="24"/>
        </w:rPr>
        <w:t xml:space="preserve"> </w:t>
      </w:r>
      <w:r w:rsidR="0087110B" w:rsidRPr="008D04B7">
        <w:rPr>
          <w:b/>
          <w:sz w:val="24"/>
        </w:rPr>
        <w:t>по</w:t>
      </w:r>
      <w:r w:rsidR="0087110B" w:rsidRPr="008D04B7">
        <w:rPr>
          <w:b/>
          <w:spacing w:val="-4"/>
          <w:sz w:val="24"/>
        </w:rPr>
        <w:t xml:space="preserve"> </w:t>
      </w:r>
      <w:r w:rsidR="0087110B" w:rsidRPr="008D04B7">
        <w:rPr>
          <w:b/>
          <w:sz w:val="24"/>
        </w:rPr>
        <w:t>уровню</w:t>
      </w:r>
      <w:r w:rsidR="0087110B" w:rsidRPr="008D04B7">
        <w:rPr>
          <w:b/>
          <w:spacing w:val="-4"/>
          <w:sz w:val="24"/>
        </w:rPr>
        <w:t xml:space="preserve"> </w:t>
      </w:r>
      <w:r w:rsidR="0087110B" w:rsidRPr="008D04B7">
        <w:rPr>
          <w:b/>
          <w:sz w:val="24"/>
        </w:rPr>
        <w:t>сложности</w:t>
      </w:r>
    </w:p>
    <w:p w:rsidR="00FA7E58" w:rsidRPr="008D04B7" w:rsidRDefault="00FA7E58" w:rsidP="008D04B7">
      <w:pPr>
        <w:pStyle w:val="a3"/>
        <w:spacing w:before="0"/>
        <w:ind w:left="0"/>
        <w:rPr>
          <w:b/>
          <w:sz w:val="20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2540"/>
        <w:gridCol w:w="2977"/>
        <w:gridCol w:w="3129"/>
      </w:tblGrid>
      <w:tr w:rsidR="00FA7E58" w:rsidRPr="008D04B7" w:rsidTr="006574C6">
        <w:trPr>
          <w:trHeight w:val="830"/>
        </w:trPr>
        <w:tc>
          <w:tcPr>
            <w:tcW w:w="1421" w:type="dxa"/>
          </w:tcPr>
          <w:p w:rsidR="00FA7E58" w:rsidRPr="008D04B7" w:rsidRDefault="0087110B" w:rsidP="008D04B7">
            <w:pPr>
              <w:pStyle w:val="TableParagraph"/>
              <w:spacing w:line="240" w:lineRule="auto"/>
              <w:ind w:left="119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№</w:t>
            </w:r>
            <w:r w:rsidRPr="008D04B7">
              <w:rPr>
                <w:b/>
                <w:spacing w:val="1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п/п</w:t>
            </w:r>
          </w:p>
        </w:tc>
        <w:tc>
          <w:tcPr>
            <w:tcW w:w="2540" w:type="dxa"/>
          </w:tcPr>
          <w:p w:rsidR="00FA7E58" w:rsidRPr="008D04B7" w:rsidRDefault="00FA7E58" w:rsidP="008D04B7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FA7E58" w:rsidRPr="008D04B7" w:rsidRDefault="0087110B" w:rsidP="008D04B7">
            <w:pPr>
              <w:pStyle w:val="TableParagraph"/>
              <w:spacing w:line="240" w:lineRule="auto"/>
              <w:ind w:left="480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Раздел</w:t>
            </w:r>
            <w:r w:rsidRPr="008D04B7">
              <w:rPr>
                <w:b/>
                <w:spacing w:val="-1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работы</w:t>
            </w:r>
          </w:p>
        </w:tc>
        <w:tc>
          <w:tcPr>
            <w:tcW w:w="2977" w:type="dxa"/>
          </w:tcPr>
          <w:p w:rsidR="00FA7E58" w:rsidRPr="008D04B7" w:rsidRDefault="0087110B" w:rsidP="008D04B7">
            <w:pPr>
              <w:pStyle w:val="TableParagraph"/>
              <w:spacing w:line="240" w:lineRule="auto"/>
              <w:ind w:left="384" w:right="368"/>
              <w:jc w:val="center"/>
              <w:rPr>
                <w:b/>
                <w:sz w:val="24"/>
              </w:rPr>
            </w:pPr>
            <w:r w:rsidRPr="008D04B7">
              <w:rPr>
                <w:b/>
                <w:spacing w:val="-1"/>
                <w:sz w:val="24"/>
              </w:rPr>
              <w:t xml:space="preserve">Количество </w:t>
            </w:r>
            <w:r w:rsidRPr="008D04B7">
              <w:rPr>
                <w:b/>
                <w:sz w:val="24"/>
              </w:rPr>
              <w:t>заданий</w:t>
            </w:r>
            <w:r w:rsidRPr="008D04B7">
              <w:rPr>
                <w:b/>
                <w:spacing w:val="-57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базового</w:t>
            </w:r>
            <w:r w:rsidRPr="008D04B7">
              <w:rPr>
                <w:b/>
                <w:spacing w:val="2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уровня</w:t>
            </w:r>
          </w:p>
          <w:p w:rsidR="00FA7E58" w:rsidRPr="008D04B7" w:rsidRDefault="0087110B" w:rsidP="008D04B7">
            <w:pPr>
              <w:pStyle w:val="TableParagraph"/>
              <w:spacing w:line="240" w:lineRule="auto"/>
              <w:ind w:left="377" w:right="368"/>
              <w:jc w:val="center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сложности</w:t>
            </w:r>
          </w:p>
        </w:tc>
        <w:tc>
          <w:tcPr>
            <w:tcW w:w="3129" w:type="dxa"/>
          </w:tcPr>
          <w:p w:rsidR="00FA7E58" w:rsidRPr="008D04B7" w:rsidRDefault="0087110B" w:rsidP="008D04B7">
            <w:pPr>
              <w:pStyle w:val="TableParagraph"/>
              <w:spacing w:line="240" w:lineRule="auto"/>
              <w:ind w:left="888" w:right="507" w:hanging="356"/>
              <w:rPr>
                <w:b/>
                <w:sz w:val="24"/>
              </w:rPr>
            </w:pPr>
            <w:r w:rsidRPr="008D04B7">
              <w:rPr>
                <w:b/>
                <w:spacing w:val="-1"/>
                <w:sz w:val="24"/>
              </w:rPr>
              <w:t xml:space="preserve">Количество </w:t>
            </w:r>
            <w:r w:rsidRPr="008D04B7">
              <w:rPr>
                <w:b/>
                <w:sz w:val="24"/>
              </w:rPr>
              <w:t>заданий</w:t>
            </w:r>
            <w:r w:rsidRPr="008D04B7">
              <w:rPr>
                <w:b/>
                <w:spacing w:val="-57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повышенного</w:t>
            </w:r>
          </w:p>
          <w:p w:rsidR="00FA7E58" w:rsidRPr="008D04B7" w:rsidRDefault="0087110B" w:rsidP="008D04B7">
            <w:pPr>
              <w:pStyle w:val="TableParagraph"/>
              <w:spacing w:line="240" w:lineRule="auto"/>
              <w:ind w:left="653"/>
              <w:rPr>
                <w:b/>
                <w:sz w:val="24"/>
              </w:rPr>
            </w:pPr>
            <w:r w:rsidRPr="008D04B7">
              <w:rPr>
                <w:b/>
                <w:spacing w:val="-1"/>
                <w:sz w:val="24"/>
              </w:rPr>
              <w:t>уровня</w:t>
            </w:r>
            <w:r w:rsidRPr="008D04B7">
              <w:rPr>
                <w:b/>
                <w:spacing w:val="-13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>сложности</w:t>
            </w:r>
          </w:p>
        </w:tc>
      </w:tr>
      <w:tr w:rsidR="00FA7E58" w:rsidTr="006574C6">
        <w:trPr>
          <w:trHeight w:val="542"/>
        </w:trPr>
        <w:tc>
          <w:tcPr>
            <w:tcW w:w="1421" w:type="dxa"/>
          </w:tcPr>
          <w:p w:rsidR="00FA7E58" w:rsidRDefault="0087110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40" w:type="dxa"/>
          </w:tcPr>
          <w:p w:rsidR="00FA7E58" w:rsidRDefault="0087110B">
            <w:pPr>
              <w:pStyle w:val="TableParagraph"/>
              <w:spacing w:before="2" w:line="260" w:lineRule="exact"/>
              <w:ind w:left="494" w:right="601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977" w:type="dxa"/>
          </w:tcPr>
          <w:p w:rsidR="00FA7E58" w:rsidRDefault="0087110B">
            <w:pPr>
              <w:pStyle w:val="TableParagraph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9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A7E58" w:rsidTr="006574C6">
        <w:trPr>
          <w:trHeight w:val="546"/>
        </w:trPr>
        <w:tc>
          <w:tcPr>
            <w:tcW w:w="1421" w:type="dxa"/>
          </w:tcPr>
          <w:p w:rsidR="00FA7E58" w:rsidRDefault="0087110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40" w:type="dxa"/>
          </w:tcPr>
          <w:p w:rsidR="00FA7E58" w:rsidRDefault="0087110B">
            <w:pPr>
              <w:pStyle w:val="TableParagraph"/>
              <w:spacing w:line="264" w:lineRule="exact"/>
              <w:ind w:left="494" w:right="6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2977" w:type="dxa"/>
          </w:tcPr>
          <w:p w:rsidR="00FA7E58" w:rsidRDefault="0087110B">
            <w:pPr>
              <w:pStyle w:val="TableParagraph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29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FA7E58" w:rsidTr="006574C6">
        <w:trPr>
          <w:trHeight w:val="273"/>
        </w:trPr>
        <w:tc>
          <w:tcPr>
            <w:tcW w:w="1421" w:type="dxa"/>
          </w:tcPr>
          <w:p w:rsidR="00FA7E58" w:rsidRDefault="0087110B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40" w:type="dxa"/>
          </w:tcPr>
          <w:p w:rsidR="00FA7E58" w:rsidRDefault="0087110B">
            <w:pPr>
              <w:pStyle w:val="TableParagraph"/>
              <w:spacing w:line="253" w:lineRule="exact"/>
              <w:ind w:left="494"/>
              <w:rPr>
                <w:sz w:val="24"/>
              </w:rPr>
            </w:pPr>
            <w:r>
              <w:rPr>
                <w:sz w:val="24"/>
              </w:rPr>
              <w:t>Анализ текста.</w:t>
            </w:r>
          </w:p>
        </w:tc>
        <w:tc>
          <w:tcPr>
            <w:tcW w:w="2977" w:type="dxa"/>
          </w:tcPr>
          <w:p w:rsidR="00FA7E58" w:rsidRDefault="0087110B">
            <w:pPr>
              <w:pStyle w:val="TableParagraph"/>
              <w:spacing w:line="253" w:lineRule="exact"/>
              <w:ind w:left="760" w:right="368"/>
              <w:jc w:val="center"/>
              <w:rPr>
                <w:sz w:val="24"/>
              </w:rPr>
            </w:pPr>
            <w:r>
              <w:rPr>
                <w:sz w:val="24"/>
              </w:rPr>
              <w:t>1(5)</w:t>
            </w:r>
          </w:p>
        </w:tc>
        <w:tc>
          <w:tcPr>
            <w:tcW w:w="3129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FA7E58" w:rsidTr="006574C6">
        <w:trPr>
          <w:trHeight w:val="354"/>
        </w:trPr>
        <w:tc>
          <w:tcPr>
            <w:tcW w:w="1421" w:type="dxa"/>
          </w:tcPr>
          <w:p w:rsidR="00FA7E58" w:rsidRDefault="0087110B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4..</w:t>
            </w:r>
          </w:p>
        </w:tc>
        <w:tc>
          <w:tcPr>
            <w:tcW w:w="2540" w:type="dxa"/>
          </w:tcPr>
          <w:p w:rsidR="00FA7E58" w:rsidRDefault="0087110B">
            <w:pPr>
              <w:pStyle w:val="TableParagraph"/>
              <w:ind w:left="49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977" w:type="dxa"/>
          </w:tcPr>
          <w:p w:rsidR="00FA7E58" w:rsidRDefault="00FA7E5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9" w:type="dxa"/>
          </w:tcPr>
          <w:p w:rsidR="00FA7E58" w:rsidRDefault="0087110B">
            <w:pPr>
              <w:pStyle w:val="TableParagraph"/>
              <w:ind w:left="4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138C6" w:rsidRDefault="004138C6" w:rsidP="004138C6">
      <w:pPr>
        <w:shd w:val="clear" w:color="auto" w:fill="FFFFFF"/>
        <w:spacing w:after="150"/>
        <w:rPr>
          <w:b/>
          <w:bCs/>
          <w:color w:val="000000"/>
          <w:sz w:val="24"/>
          <w:szCs w:val="24"/>
          <w:lang w:eastAsia="ru-RU"/>
        </w:rPr>
      </w:pPr>
    </w:p>
    <w:p w:rsidR="004138C6" w:rsidRPr="00DA61D1" w:rsidRDefault="0029650A" w:rsidP="004138C6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       </w:t>
      </w:r>
      <w:r w:rsidR="004138C6" w:rsidRPr="00DA61D1">
        <w:rPr>
          <w:b/>
          <w:bCs/>
          <w:color w:val="000000"/>
          <w:sz w:val="24"/>
          <w:szCs w:val="24"/>
          <w:lang w:eastAsia="ru-RU"/>
        </w:rPr>
        <w:t>Шкала перевода в пятибалльную оценку</w:t>
      </w:r>
      <w:r w:rsidR="004138C6">
        <w:rPr>
          <w:b/>
          <w:bCs/>
          <w:color w:val="000000"/>
          <w:sz w:val="24"/>
          <w:szCs w:val="24"/>
          <w:lang w:eastAsia="ru-RU"/>
        </w:rPr>
        <w:t>:</w:t>
      </w:r>
    </w:p>
    <w:p w:rsidR="004138C6" w:rsidRDefault="004138C6" w:rsidP="004138C6">
      <w:pPr>
        <w:pStyle w:val="a3"/>
        <w:spacing w:before="6" w:after="1"/>
        <w:ind w:left="0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113"/>
        <w:gridCol w:w="1570"/>
        <w:gridCol w:w="1705"/>
        <w:gridCol w:w="2264"/>
      </w:tblGrid>
      <w:tr w:rsidR="004138C6" w:rsidTr="008D04B7">
        <w:trPr>
          <w:trHeight w:val="412"/>
        </w:trPr>
        <w:tc>
          <w:tcPr>
            <w:tcW w:w="2412" w:type="dxa"/>
          </w:tcPr>
          <w:p w:rsidR="004138C6" w:rsidRPr="008D04B7" w:rsidRDefault="004138C6" w:rsidP="00060CA5">
            <w:pPr>
              <w:pStyle w:val="TableParagraph"/>
              <w:ind w:left="575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Количество баллов</w:t>
            </w:r>
          </w:p>
        </w:tc>
        <w:tc>
          <w:tcPr>
            <w:tcW w:w="2113" w:type="dxa"/>
          </w:tcPr>
          <w:p w:rsidR="004138C6" w:rsidRPr="008D04B7" w:rsidRDefault="004138C6" w:rsidP="004138C6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29-32</w:t>
            </w:r>
            <w:r w:rsidRPr="008D04B7">
              <w:rPr>
                <w:b/>
                <w:spacing w:val="1"/>
                <w:sz w:val="24"/>
              </w:rPr>
              <w:t xml:space="preserve"> </w:t>
            </w:r>
            <w:r w:rsidRPr="008D04B7">
              <w:rPr>
                <w:b/>
                <w:sz w:val="24"/>
              </w:rPr>
              <w:t xml:space="preserve">балла </w:t>
            </w:r>
          </w:p>
        </w:tc>
        <w:tc>
          <w:tcPr>
            <w:tcW w:w="1570" w:type="dxa"/>
          </w:tcPr>
          <w:p w:rsidR="004138C6" w:rsidRPr="008D04B7" w:rsidRDefault="004138C6" w:rsidP="004138C6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 w:rsidRPr="008D04B7">
              <w:rPr>
                <w:b/>
                <w:sz w:val="24"/>
              </w:rPr>
              <w:t>22-28 баллов</w:t>
            </w:r>
          </w:p>
        </w:tc>
        <w:tc>
          <w:tcPr>
            <w:tcW w:w="1705" w:type="dxa"/>
          </w:tcPr>
          <w:p w:rsidR="004138C6" w:rsidRDefault="004138C6" w:rsidP="00060CA5">
            <w:pPr>
              <w:pStyle w:val="TableParagraph"/>
              <w:spacing w:before="1" w:line="240" w:lineRule="auto"/>
              <w:ind w:lef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16-21 баллов</w:t>
            </w:r>
          </w:p>
        </w:tc>
        <w:tc>
          <w:tcPr>
            <w:tcW w:w="2264" w:type="dxa"/>
          </w:tcPr>
          <w:p w:rsidR="004138C6" w:rsidRDefault="004138C6" w:rsidP="004138C6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0-15 баллов</w:t>
            </w:r>
          </w:p>
        </w:tc>
      </w:tr>
      <w:tr w:rsidR="004138C6" w:rsidTr="008D04B7">
        <w:trPr>
          <w:trHeight w:val="412"/>
        </w:trPr>
        <w:tc>
          <w:tcPr>
            <w:tcW w:w="2412" w:type="dxa"/>
          </w:tcPr>
          <w:p w:rsidR="004138C6" w:rsidRDefault="004138C6" w:rsidP="00060CA5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113" w:type="dxa"/>
          </w:tcPr>
          <w:p w:rsidR="004138C6" w:rsidRDefault="004138C6" w:rsidP="00060CA5">
            <w:pPr>
              <w:pStyle w:val="TableParagraph"/>
              <w:ind w:left="42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70" w:type="dxa"/>
          </w:tcPr>
          <w:p w:rsidR="004138C6" w:rsidRDefault="004138C6" w:rsidP="004138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5" w:type="dxa"/>
          </w:tcPr>
          <w:p w:rsidR="004138C6" w:rsidRDefault="004138C6" w:rsidP="00060CA5">
            <w:pPr>
              <w:pStyle w:val="TableParagraph"/>
              <w:ind w:left="1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4" w:type="dxa"/>
          </w:tcPr>
          <w:p w:rsidR="004138C6" w:rsidRDefault="004138C6" w:rsidP="00060CA5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138C6" w:rsidTr="008D04B7">
        <w:trPr>
          <w:trHeight w:val="546"/>
        </w:trPr>
        <w:tc>
          <w:tcPr>
            <w:tcW w:w="2412" w:type="dxa"/>
          </w:tcPr>
          <w:p w:rsidR="004138C6" w:rsidRDefault="004138C6" w:rsidP="008D04B7">
            <w:pPr>
              <w:pStyle w:val="TableParagraph"/>
              <w:spacing w:line="264" w:lineRule="exact"/>
              <w:ind w:left="575" w:right="14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обученности</w:t>
            </w:r>
            <w:proofErr w:type="spellEnd"/>
          </w:p>
        </w:tc>
        <w:tc>
          <w:tcPr>
            <w:tcW w:w="2113" w:type="dxa"/>
          </w:tcPr>
          <w:p w:rsidR="004138C6" w:rsidRDefault="004138C6" w:rsidP="00060CA5">
            <w:pPr>
              <w:pStyle w:val="TableParagraph"/>
              <w:ind w:left="186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3275" w:type="dxa"/>
            <w:gridSpan w:val="2"/>
          </w:tcPr>
          <w:p w:rsidR="004138C6" w:rsidRDefault="004138C6" w:rsidP="00060CA5">
            <w:pPr>
              <w:pStyle w:val="TableParagraph"/>
              <w:ind w:left="96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264" w:type="dxa"/>
          </w:tcPr>
          <w:p w:rsidR="004138C6" w:rsidRDefault="004138C6" w:rsidP="00060CA5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недостаточный</w:t>
            </w:r>
          </w:p>
        </w:tc>
      </w:tr>
    </w:tbl>
    <w:p w:rsidR="004138C6" w:rsidRDefault="004138C6" w:rsidP="004138C6">
      <w:pPr>
        <w:pStyle w:val="a3"/>
        <w:spacing w:before="10"/>
        <w:ind w:left="0"/>
        <w:rPr>
          <w:rFonts w:ascii="Calibri"/>
          <w:b/>
          <w:sz w:val="14"/>
        </w:rPr>
      </w:pPr>
      <w:bookmarkStart w:id="4" w:name="_GoBack"/>
      <w:bookmarkEnd w:id="4"/>
    </w:p>
    <w:sectPr w:rsidR="004138C6" w:rsidSect="0029650A">
      <w:type w:val="continuous"/>
      <w:pgSz w:w="11910" w:h="16840"/>
      <w:pgMar w:top="380" w:right="760" w:bottom="2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68B" w:rsidRDefault="0044668B" w:rsidP="008D04B7">
      <w:r>
        <w:separator/>
      </w:r>
    </w:p>
  </w:endnote>
  <w:endnote w:type="continuationSeparator" w:id="0">
    <w:p w:rsidR="0044668B" w:rsidRDefault="0044668B" w:rsidP="008D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68B" w:rsidRDefault="0044668B" w:rsidP="008D04B7">
      <w:r>
        <w:separator/>
      </w:r>
    </w:p>
  </w:footnote>
  <w:footnote w:type="continuationSeparator" w:id="0">
    <w:p w:rsidR="0044668B" w:rsidRDefault="0044668B" w:rsidP="008D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4B7" w:rsidRDefault="008D04B7" w:rsidP="008D04B7">
    <w:pPr>
      <w:pStyle w:val="a6"/>
      <w:jc w:val="center"/>
    </w:pPr>
    <w:r>
      <w:t>Промежуточная аттестация</w:t>
    </w:r>
  </w:p>
  <w:p w:rsidR="008D04B7" w:rsidRDefault="008D04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1559"/>
    <w:multiLevelType w:val="hybridMultilevel"/>
    <w:tmpl w:val="6A92CBB2"/>
    <w:lvl w:ilvl="0" w:tplc="F4CCD22E">
      <w:start w:val="1"/>
      <w:numFmt w:val="decimal"/>
      <w:lvlText w:val="%1."/>
      <w:lvlJc w:val="left"/>
      <w:pPr>
        <w:ind w:left="346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DCECF0A0">
      <w:numFmt w:val="bullet"/>
      <w:lvlText w:val="•"/>
      <w:lvlJc w:val="left"/>
      <w:pPr>
        <w:ind w:left="1384" w:hanging="183"/>
      </w:pPr>
      <w:rPr>
        <w:rFonts w:hint="default"/>
        <w:lang w:val="ru-RU" w:eastAsia="en-US" w:bidi="ar-SA"/>
      </w:rPr>
    </w:lvl>
    <w:lvl w:ilvl="2" w:tplc="C9986F7E">
      <w:numFmt w:val="bullet"/>
      <w:lvlText w:val="•"/>
      <w:lvlJc w:val="left"/>
      <w:pPr>
        <w:ind w:left="2429" w:hanging="183"/>
      </w:pPr>
      <w:rPr>
        <w:rFonts w:hint="default"/>
        <w:lang w:val="ru-RU" w:eastAsia="en-US" w:bidi="ar-SA"/>
      </w:rPr>
    </w:lvl>
    <w:lvl w:ilvl="3" w:tplc="C3BCB0B6">
      <w:numFmt w:val="bullet"/>
      <w:lvlText w:val="•"/>
      <w:lvlJc w:val="left"/>
      <w:pPr>
        <w:ind w:left="3474" w:hanging="183"/>
      </w:pPr>
      <w:rPr>
        <w:rFonts w:hint="default"/>
        <w:lang w:val="ru-RU" w:eastAsia="en-US" w:bidi="ar-SA"/>
      </w:rPr>
    </w:lvl>
    <w:lvl w:ilvl="4" w:tplc="BF4E9D4E">
      <w:numFmt w:val="bullet"/>
      <w:lvlText w:val="•"/>
      <w:lvlJc w:val="left"/>
      <w:pPr>
        <w:ind w:left="4519" w:hanging="183"/>
      </w:pPr>
      <w:rPr>
        <w:rFonts w:hint="default"/>
        <w:lang w:val="ru-RU" w:eastAsia="en-US" w:bidi="ar-SA"/>
      </w:rPr>
    </w:lvl>
    <w:lvl w:ilvl="5" w:tplc="46F8FAFE">
      <w:numFmt w:val="bullet"/>
      <w:lvlText w:val="•"/>
      <w:lvlJc w:val="left"/>
      <w:pPr>
        <w:ind w:left="5564" w:hanging="183"/>
      </w:pPr>
      <w:rPr>
        <w:rFonts w:hint="default"/>
        <w:lang w:val="ru-RU" w:eastAsia="en-US" w:bidi="ar-SA"/>
      </w:rPr>
    </w:lvl>
    <w:lvl w:ilvl="6" w:tplc="99248542">
      <w:numFmt w:val="bullet"/>
      <w:lvlText w:val="•"/>
      <w:lvlJc w:val="left"/>
      <w:pPr>
        <w:ind w:left="6609" w:hanging="183"/>
      </w:pPr>
      <w:rPr>
        <w:rFonts w:hint="default"/>
        <w:lang w:val="ru-RU" w:eastAsia="en-US" w:bidi="ar-SA"/>
      </w:rPr>
    </w:lvl>
    <w:lvl w:ilvl="7" w:tplc="A23EBD0A">
      <w:numFmt w:val="bullet"/>
      <w:lvlText w:val="•"/>
      <w:lvlJc w:val="left"/>
      <w:pPr>
        <w:ind w:left="7654" w:hanging="183"/>
      </w:pPr>
      <w:rPr>
        <w:rFonts w:hint="default"/>
        <w:lang w:val="ru-RU" w:eastAsia="en-US" w:bidi="ar-SA"/>
      </w:rPr>
    </w:lvl>
    <w:lvl w:ilvl="8" w:tplc="99E2DC8A">
      <w:numFmt w:val="bullet"/>
      <w:lvlText w:val="•"/>
      <w:lvlJc w:val="left"/>
      <w:pPr>
        <w:ind w:left="8699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057D3F7B"/>
    <w:multiLevelType w:val="hybridMultilevel"/>
    <w:tmpl w:val="1CE848F2"/>
    <w:lvl w:ilvl="0" w:tplc="FBAC7B92">
      <w:start w:val="1"/>
      <w:numFmt w:val="decimal"/>
      <w:lvlText w:val="%1)"/>
      <w:lvlJc w:val="left"/>
      <w:pPr>
        <w:ind w:left="610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9C1BC8">
      <w:numFmt w:val="bullet"/>
      <w:lvlText w:val="•"/>
      <w:lvlJc w:val="left"/>
      <w:pPr>
        <w:ind w:left="796" w:hanging="264"/>
      </w:pPr>
      <w:rPr>
        <w:rFonts w:hint="default"/>
        <w:lang w:val="ru-RU" w:eastAsia="en-US" w:bidi="ar-SA"/>
      </w:rPr>
    </w:lvl>
    <w:lvl w:ilvl="2" w:tplc="2662F7F0">
      <w:numFmt w:val="bullet"/>
      <w:lvlText w:val="•"/>
      <w:lvlJc w:val="left"/>
      <w:pPr>
        <w:ind w:left="973" w:hanging="264"/>
      </w:pPr>
      <w:rPr>
        <w:rFonts w:hint="default"/>
        <w:lang w:val="ru-RU" w:eastAsia="en-US" w:bidi="ar-SA"/>
      </w:rPr>
    </w:lvl>
    <w:lvl w:ilvl="3" w:tplc="40AEBBA8">
      <w:numFmt w:val="bullet"/>
      <w:lvlText w:val="•"/>
      <w:lvlJc w:val="left"/>
      <w:pPr>
        <w:ind w:left="1149" w:hanging="264"/>
      </w:pPr>
      <w:rPr>
        <w:rFonts w:hint="default"/>
        <w:lang w:val="ru-RU" w:eastAsia="en-US" w:bidi="ar-SA"/>
      </w:rPr>
    </w:lvl>
    <w:lvl w:ilvl="4" w:tplc="CA8A99E2">
      <w:numFmt w:val="bullet"/>
      <w:lvlText w:val="•"/>
      <w:lvlJc w:val="left"/>
      <w:pPr>
        <w:ind w:left="1326" w:hanging="264"/>
      </w:pPr>
      <w:rPr>
        <w:rFonts w:hint="default"/>
        <w:lang w:val="ru-RU" w:eastAsia="en-US" w:bidi="ar-SA"/>
      </w:rPr>
    </w:lvl>
    <w:lvl w:ilvl="5" w:tplc="E7D2F728">
      <w:numFmt w:val="bullet"/>
      <w:lvlText w:val="•"/>
      <w:lvlJc w:val="left"/>
      <w:pPr>
        <w:ind w:left="1502" w:hanging="264"/>
      </w:pPr>
      <w:rPr>
        <w:rFonts w:hint="default"/>
        <w:lang w:val="ru-RU" w:eastAsia="en-US" w:bidi="ar-SA"/>
      </w:rPr>
    </w:lvl>
    <w:lvl w:ilvl="6" w:tplc="64B4B046">
      <w:numFmt w:val="bullet"/>
      <w:lvlText w:val="•"/>
      <w:lvlJc w:val="left"/>
      <w:pPr>
        <w:ind w:left="1679" w:hanging="264"/>
      </w:pPr>
      <w:rPr>
        <w:rFonts w:hint="default"/>
        <w:lang w:val="ru-RU" w:eastAsia="en-US" w:bidi="ar-SA"/>
      </w:rPr>
    </w:lvl>
    <w:lvl w:ilvl="7" w:tplc="F54C03AE">
      <w:numFmt w:val="bullet"/>
      <w:lvlText w:val="•"/>
      <w:lvlJc w:val="left"/>
      <w:pPr>
        <w:ind w:left="1855" w:hanging="264"/>
      </w:pPr>
      <w:rPr>
        <w:rFonts w:hint="default"/>
        <w:lang w:val="ru-RU" w:eastAsia="en-US" w:bidi="ar-SA"/>
      </w:rPr>
    </w:lvl>
    <w:lvl w:ilvl="8" w:tplc="8F121BF2">
      <w:numFmt w:val="bullet"/>
      <w:lvlText w:val="•"/>
      <w:lvlJc w:val="left"/>
      <w:pPr>
        <w:ind w:left="2032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1AD8779D"/>
    <w:multiLevelType w:val="hybridMultilevel"/>
    <w:tmpl w:val="270A05BC"/>
    <w:lvl w:ilvl="0" w:tplc="66228EE8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44DA6C">
      <w:numFmt w:val="bullet"/>
      <w:lvlText w:val="•"/>
      <w:lvlJc w:val="left"/>
      <w:pPr>
        <w:ind w:left="838" w:hanging="260"/>
      </w:pPr>
      <w:rPr>
        <w:rFonts w:hint="default"/>
        <w:lang w:val="ru-RU" w:eastAsia="en-US" w:bidi="ar-SA"/>
      </w:rPr>
    </w:lvl>
    <w:lvl w:ilvl="2" w:tplc="0812027C">
      <w:numFmt w:val="bullet"/>
      <w:lvlText w:val="•"/>
      <w:lvlJc w:val="left"/>
      <w:pPr>
        <w:ind w:left="1016" w:hanging="260"/>
      </w:pPr>
      <w:rPr>
        <w:rFonts w:hint="default"/>
        <w:lang w:val="ru-RU" w:eastAsia="en-US" w:bidi="ar-SA"/>
      </w:rPr>
    </w:lvl>
    <w:lvl w:ilvl="3" w:tplc="A24022B6">
      <w:numFmt w:val="bullet"/>
      <w:lvlText w:val="•"/>
      <w:lvlJc w:val="left"/>
      <w:pPr>
        <w:ind w:left="1194" w:hanging="260"/>
      </w:pPr>
      <w:rPr>
        <w:rFonts w:hint="default"/>
        <w:lang w:val="ru-RU" w:eastAsia="en-US" w:bidi="ar-SA"/>
      </w:rPr>
    </w:lvl>
    <w:lvl w:ilvl="4" w:tplc="0692604A">
      <w:numFmt w:val="bullet"/>
      <w:lvlText w:val="•"/>
      <w:lvlJc w:val="left"/>
      <w:pPr>
        <w:ind w:left="1373" w:hanging="260"/>
      </w:pPr>
      <w:rPr>
        <w:rFonts w:hint="default"/>
        <w:lang w:val="ru-RU" w:eastAsia="en-US" w:bidi="ar-SA"/>
      </w:rPr>
    </w:lvl>
    <w:lvl w:ilvl="5" w:tplc="587C1D54">
      <w:numFmt w:val="bullet"/>
      <w:lvlText w:val="•"/>
      <w:lvlJc w:val="left"/>
      <w:pPr>
        <w:ind w:left="1551" w:hanging="260"/>
      </w:pPr>
      <w:rPr>
        <w:rFonts w:hint="default"/>
        <w:lang w:val="ru-RU" w:eastAsia="en-US" w:bidi="ar-SA"/>
      </w:rPr>
    </w:lvl>
    <w:lvl w:ilvl="6" w:tplc="9574F3C2">
      <w:numFmt w:val="bullet"/>
      <w:lvlText w:val="•"/>
      <w:lvlJc w:val="left"/>
      <w:pPr>
        <w:ind w:left="1729" w:hanging="260"/>
      </w:pPr>
      <w:rPr>
        <w:rFonts w:hint="default"/>
        <w:lang w:val="ru-RU" w:eastAsia="en-US" w:bidi="ar-SA"/>
      </w:rPr>
    </w:lvl>
    <w:lvl w:ilvl="7" w:tplc="078AA5A6">
      <w:numFmt w:val="bullet"/>
      <w:lvlText w:val="•"/>
      <w:lvlJc w:val="left"/>
      <w:pPr>
        <w:ind w:left="1907" w:hanging="260"/>
      </w:pPr>
      <w:rPr>
        <w:rFonts w:hint="default"/>
        <w:lang w:val="ru-RU" w:eastAsia="en-US" w:bidi="ar-SA"/>
      </w:rPr>
    </w:lvl>
    <w:lvl w:ilvl="8" w:tplc="49188024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EBE1B22"/>
    <w:multiLevelType w:val="hybridMultilevel"/>
    <w:tmpl w:val="1FC4278C"/>
    <w:lvl w:ilvl="0" w:tplc="8F64506C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70886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9260E1B4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48C63B8E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031E0760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3C7E305A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6700D646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CAE8AC36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32B0D59E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315431B6"/>
    <w:multiLevelType w:val="hybridMultilevel"/>
    <w:tmpl w:val="B9F09FB2"/>
    <w:lvl w:ilvl="0" w:tplc="1582677E">
      <w:start w:val="1"/>
      <w:numFmt w:val="decimal"/>
      <w:lvlText w:val="%1)"/>
      <w:lvlJc w:val="left"/>
      <w:pPr>
        <w:ind w:left="610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7C580E">
      <w:numFmt w:val="bullet"/>
      <w:lvlText w:val="•"/>
      <w:lvlJc w:val="left"/>
      <w:pPr>
        <w:ind w:left="1636" w:hanging="264"/>
      </w:pPr>
      <w:rPr>
        <w:rFonts w:hint="default"/>
        <w:lang w:val="ru-RU" w:eastAsia="en-US" w:bidi="ar-SA"/>
      </w:rPr>
    </w:lvl>
    <w:lvl w:ilvl="2" w:tplc="A440C6D4">
      <w:numFmt w:val="bullet"/>
      <w:lvlText w:val="•"/>
      <w:lvlJc w:val="left"/>
      <w:pPr>
        <w:ind w:left="2653" w:hanging="264"/>
      </w:pPr>
      <w:rPr>
        <w:rFonts w:hint="default"/>
        <w:lang w:val="ru-RU" w:eastAsia="en-US" w:bidi="ar-SA"/>
      </w:rPr>
    </w:lvl>
    <w:lvl w:ilvl="3" w:tplc="7132F8C4">
      <w:numFmt w:val="bullet"/>
      <w:lvlText w:val="•"/>
      <w:lvlJc w:val="left"/>
      <w:pPr>
        <w:ind w:left="3670" w:hanging="264"/>
      </w:pPr>
      <w:rPr>
        <w:rFonts w:hint="default"/>
        <w:lang w:val="ru-RU" w:eastAsia="en-US" w:bidi="ar-SA"/>
      </w:rPr>
    </w:lvl>
    <w:lvl w:ilvl="4" w:tplc="0B80A880">
      <w:numFmt w:val="bullet"/>
      <w:lvlText w:val="•"/>
      <w:lvlJc w:val="left"/>
      <w:pPr>
        <w:ind w:left="4687" w:hanging="264"/>
      </w:pPr>
      <w:rPr>
        <w:rFonts w:hint="default"/>
        <w:lang w:val="ru-RU" w:eastAsia="en-US" w:bidi="ar-SA"/>
      </w:rPr>
    </w:lvl>
    <w:lvl w:ilvl="5" w:tplc="A530BB48">
      <w:numFmt w:val="bullet"/>
      <w:lvlText w:val="•"/>
      <w:lvlJc w:val="left"/>
      <w:pPr>
        <w:ind w:left="5704" w:hanging="264"/>
      </w:pPr>
      <w:rPr>
        <w:rFonts w:hint="default"/>
        <w:lang w:val="ru-RU" w:eastAsia="en-US" w:bidi="ar-SA"/>
      </w:rPr>
    </w:lvl>
    <w:lvl w:ilvl="6" w:tplc="46220D4A">
      <w:numFmt w:val="bullet"/>
      <w:lvlText w:val="•"/>
      <w:lvlJc w:val="left"/>
      <w:pPr>
        <w:ind w:left="6721" w:hanging="264"/>
      </w:pPr>
      <w:rPr>
        <w:rFonts w:hint="default"/>
        <w:lang w:val="ru-RU" w:eastAsia="en-US" w:bidi="ar-SA"/>
      </w:rPr>
    </w:lvl>
    <w:lvl w:ilvl="7" w:tplc="34201B88">
      <w:numFmt w:val="bullet"/>
      <w:lvlText w:val="•"/>
      <w:lvlJc w:val="left"/>
      <w:pPr>
        <w:ind w:left="7738" w:hanging="264"/>
      </w:pPr>
      <w:rPr>
        <w:rFonts w:hint="default"/>
        <w:lang w:val="ru-RU" w:eastAsia="en-US" w:bidi="ar-SA"/>
      </w:rPr>
    </w:lvl>
    <w:lvl w:ilvl="8" w:tplc="7D744794">
      <w:numFmt w:val="bullet"/>
      <w:lvlText w:val="•"/>
      <w:lvlJc w:val="left"/>
      <w:pPr>
        <w:ind w:left="8755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B749A1"/>
    <w:multiLevelType w:val="hybridMultilevel"/>
    <w:tmpl w:val="D4509C40"/>
    <w:lvl w:ilvl="0" w:tplc="AFCCA6BE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F47F6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4FB64ED0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EDCC2BA0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00809668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B4827E5A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E5E8AFF6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2380449E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D98EB49C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3BFD1672"/>
    <w:multiLevelType w:val="hybridMultilevel"/>
    <w:tmpl w:val="7DD61D14"/>
    <w:lvl w:ilvl="0" w:tplc="0DD4C826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E07F8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44C6AEAE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BD46C276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BB1A4C16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68F27620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2708B9FA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5C9EA6FC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C554CE00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3CE25D48"/>
    <w:multiLevelType w:val="hybridMultilevel"/>
    <w:tmpl w:val="D92E6942"/>
    <w:lvl w:ilvl="0" w:tplc="6DEC76A4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E61D72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0C5EDDC0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A62ED6B2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0F5C85C4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28AE1D82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5E322120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198697F8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9FAE6BC0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3F833ADF"/>
    <w:multiLevelType w:val="hybridMultilevel"/>
    <w:tmpl w:val="8FC05C0A"/>
    <w:lvl w:ilvl="0" w:tplc="6C72D7CE">
      <w:start w:val="1"/>
      <w:numFmt w:val="decimal"/>
      <w:lvlText w:val="%1."/>
      <w:lvlJc w:val="left"/>
      <w:pPr>
        <w:ind w:left="847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22CA6DA">
      <w:numFmt w:val="bullet"/>
      <w:lvlText w:val="•"/>
      <w:lvlJc w:val="left"/>
      <w:pPr>
        <w:ind w:left="1919" w:hanging="279"/>
      </w:pPr>
      <w:rPr>
        <w:rFonts w:hint="default"/>
        <w:lang w:val="ru-RU" w:eastAsia="en-US" w:bidi="ar-SA"/>
      </w:rPr>
    </w:lvl>
    <w:lvl w:ilvl="2" w:tplc="AC92106E">
      <w:numFmt w:val="bullet"/>
      <w:lvlText w:val="•"/>
      <w:lvlJc w:val="left"/>
      <w:pPr>
        <w:ind w:left="2991" w:hanging="279"/>
      </w:pPr>
      <w:rPr>
        <w:rFonts w:hint="default"/>
        <w:lang w:val="ru-RU" w:eastAsia="en-US" w:bidi="ar-SA"/>
      </w:rPr>
    </w:lvl>
    <w:lvl w:ilvl="3" w:tplc="888AB9F2">
      <w:numFmt w:val="bullet"/>
      <w:lvlText w:val="•"/>
      <w:lvlJc w:val="left"/>
      <w:pPr>
        <w:ind w:left="4063" w:hanging="279"/>
      </w:pPr>
      <w:rPr>
        <w:rFonts w:hint="default"/>
        <w:lang w:val="ru-RU" w:eastAsia="en-US" w:bidi="ar-SA"/>
      </w:rPr>
    </w:lvl>
    <w:lvl w:ilvl="4" w:tplc="2F1A8156">
      <w:numFmt w:val="bullet"/>
      <w:lvlText w:val="•"/>
      <w:lvlJc w:val="left"/>
      <w:pPr>
        <w:ind w:left="5135" w:hanging="279"/>
      </w:pPr>
      <w:rPr>
        <w:rFonts w:hint="default"/>
        <w:lang w:val="ru-RU" w:eastAsia="en-US" w:bidi="ar-SA"/>
      </w:rPr>
    </w:lvl>
    <w:lvl w:ilvl="5" w:tplc="510A4546">
      <w:numFmt w:val="bullet"/>
      <w:lvlText w:val="•"/>
      <w:lvlJc w:val="left"/>
      <w:pPr>
        <w:ind w:left="6207" w:hanging="279"/>
      </w:pPr>
      <w:rPr>
        <w:rFonts w:hint="default"/>
        <w:lang w:val="ru-RU" w:eastAsia="en-US" w:bidi="ar-SA"/>
      </w:rPr>
    </w:lvl>
    <w:lvl w:ilvl="6" w:tplc="F4F2AFA6">
      <w:numFmt w:val="bullet"/>
      <w:lvlText w:val="•"/>
      <w:lvlJc w:val="left"/>
      <w:pPr>
        <w:ind w:left="7279" w:hanging="279"/>
      </w:pPr>
      <w:rPr>
        <w:rFonts w:hint="default"/>
        <w:lang w:val="ru-RU" w:eastAsia="en-US" w:bidi="ar-SA"/>
      </w:rPr>
    </w:lvl>
    <w:lvl w:ilvl="7" w:tplc="F3B87C52">
      <w:numFmt w:val="bullet"/>
      <w:lvlText w:val="•"/>
      <w:lvlJc w:val="left"/>
      <w:pPr>
        <w:ind w:left="8350" w:hanging="279"/>
      </w:pPr>
      <w:rPr>
        <w:rFonts w:hint="default"/>
        <w:lang w:val="ru-RU" w:eastAsia="en-US" w:bidi="ar-SA"/>
      </w:rPr>
    </w:lvl>
    <w:lvl w:ilvl="8" w:tplc="C5FE316C">
      <w:numFmt w:val="bullet"/>
      <w:lvlText w:val="•"/>
      <w:lvlJc w:val="left"/>
      <w:pPr>
        <w:ind w:left="9422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43D33649"/>
    <w:multiLevelType w:val="hybridMultilevel"/>
    <w:tmpl w:val="934AE374"/>
    <w:lvl w:ilvl="0" w:tplc="70DAF2AE">
      <w:start w:val="1"/>
      <w:numFmt w:val="decimal"/>
      <w:lvlText w:val="%1)"/>
      <w:lvlJc w:val="left"/>
      <w:pPr>
        <w:ind w:left="610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7C534C">
      <w:numFmt w:val="bullet"/>
      <w:lvlText w:val="•"/>
      <w:lvlJc w:val="left"/>
      <w:pPr>
        <w:ind w:left="1636" w:hanging="264"/>
      </w:pPr>
      <w:rPr>
        <w:rFonts w:hint="default"/>
        <w:lang w:val="ru-RU" w:eastAsia="en-US" w:bidi="ar-SA"/>
      </w:rPr>
    </w:lvl>
    <w:lvl w:ilvl="2" w:tplc="12F6DE9C">
      <w:numFmt w:val="bullet"/>
      <w:lvlText w:val="•"/>
      <w:lvlJc w:val="left"/>
      <w:pPr>
        <w:ind w:left="2653" w:hanging="264"/>
      </w:pPr>
      <w:rPr>
        <w:rFonts w:hint="default"/>
        <w:lang w:val="ru-RU" w:eastAsia="en-US" w:bidi="ar-SA"/>
      </w:rPr>
    </w:lvl>
    <w:lvl w:ilvl="3" w:tplc="AF5C00B4">
      <w:numFmt w:val="bullet"/>
      <w:lvlText w:val="•"/>
      <w:lvlJc w:val="left"/>
      <w:pPr>
        <w:ind w:left="3670" w:hanging="264"/>
      </w:pPr>
      <w:rPr>
        <w:rFonts w:hint="default"/>
        <w:lang w:val="ru-RU" w:eastAsia="en-US" w:bidi="ar-SA"/>
      </w:rPr>
    </w:lvl>
    <w:lvl w:ilvl="4" w:tplc="49442ACC">
      <w:numFmt w:val="bullet"/>
      <w:lvlText w:val="•"/>
      <w:lvlJc w:val="left"/>
      <w:pPr>
        <w:ind w:left="4687" w:hanging="264"/>
      </w:pPr>
      <w:rPr>
        <w:rFonts w:hint="default"/>
        <w:lang w:val="ru-RU" w:eastAsia="en-US" w:bidi="ar-SA"/>
      </w:rPr>
    </w:lvl>
    <w:lvl w:ilvl="5" w:tplc="1E54ED64">
      <w:numFmt w:val="bullet"/>
      <w:lvlText w:val="•"/>
      <w:lvlJc w:val="left"/>
      <w:pPr>
        <w:ind w:left="5704" w:hanging="264"/>
      </w:pPr>
      <w:rPr>
        <w:rFonts w:hint="default"/>
        <w:lang w:val="ru-RU" w:eastAsia="en-US" w:bidi="ar-SA"/>
      </w:rPr>
    </w:lvl>
    <w:lvl w:ilvl="6" w:tplc="CFF8DD7E">
      <w:numFmt w:val="bullet"/>
      <w:lvlText w:val="•"/>
      <w:lvlJc w:val="left"/>
      <w:pPr>
        <w:ind w:left="6721" w:hanging="264"/>
      </w:pPr>
      <w:rPr>
        <w:rFonts w:hint="default"/>
        <w:lang w:val="ru-RU" w:eastAsia="en-US" w:bidi="ar-SA"/>
      </w:rPr>
    </w:lvl>
    <w:lvl w:ilvl="7" w:tplc="B1EC333E">
      <w:numFmt w:val="bullet"/>
      <w:lvlText w:val="•"/>
      <w:lvlJc w:val="left"/>
      <w:pPr>
        <w:ind w:left="7738" w:hanging="264"/>
      </w:pPr>
      <w:rPr>
        <w:rFonts w:hint="default"/>
        <w:lang w:val="ru-RU" w:eastAsia="en-US" w:bidi="ar-SA"/>
      </w:rPr>
    </w:lvl>
    <w:lvl w:ilvl="8" w:tplc="27044F8E">
      <w:numFmt w:val="bullet"/>
      <w:lvlText w:val="•"/>
      <w:lvlJc w:val="left"/>
      <w:pPr>
        <w:ind w:left="8755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494E0371"/>
    <w:multiLevelType w:val="hybridMultilevel"/>
    <w:tmpl w:val="473A1160"/>
    <w:lvl w:ilvl="0" w:tplc="01E8807A">
      <w:start w:val="1"/>
      <w:numFmt w:val="decimal"/>
      <w:lvlText w:val="%1)"/>
      <w:lvlJc w:val="left"/>
      <w:pPr>
        <w:ind w:left="610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E8FC70">
      <w:numFmt w:val="bullet"/>
      <w:lvlText w:val="•"/>
      <w:lvlJc w:val="left"/>
      <w:pPr>
        <w:ind w:left="1636" w:hanging="264"/>
      </w:pPr>
      <w:rPr>
        <w:rFonts w:hint="default"/>
        <w:lang w:val="ru-RU" w:eastAsia="en-US" w:bidi="ar-SA"/>
      </w:rPr>
    </w:lvl>
    <w:lvl w:ilvl="2" w:tplc="21A04AD0">
      <w:numFmt w:val="bullet"/>
      <w:lvlText w:val="•"/>
      <w:lvlJc w:val="left"/>
      <w:pPr>
        <w:ind w:left="2653" w:hanging="264"/>
      </w:pPr>
      <w:rPr>
        <w:rFonts w:hint="default"/>
        <w:lang w:val="ru-RU" w:eastAsia="en-US" w:bidi="ar-SA"/>
      </w:rPr>
    </w:lvl>
    <w:lvl w:ilvl="3" w:tplc="892A8FA0">
      <w:numFmt w:val="bullet"/>
      <w:lvlText w:val="•"/>
      <w:lvlJc w:val="left"/>
      <w:pPr>
        <w:ind w:left="3670" w:hanging="264"/>
      </w:pPr>
      <w:rPr>
        <w:rFonts w:hint="default"/>
        <w:lang w:val="ru-RU" w:eastAsia="en-US" w:bidi="ar-SA"/>
      </w:rPr>
    </w:lvl>
    <w:lvl w:ilvl="4" w:tplc="8D80DDE4">
      <w:numFmt w:val="bullet"/>
      <w:lvlText w:val="•"/>
      <w:lvlJc w:val="left"/>
      <w:pPr>
        <w:ind w:left="4687" w:hanging="264"/>
      </w:pPr>
      <w:rPr>
        <w:rFonts w:hint="default"/>
        <w:lang w:val="ru-RU" w:eastAsia="en-US" w:bidi="ar-SA"/>
      </w:rPr>
    </w:lvl>
    <w:lvl w:ilvl="5" w:tplc="FC9205FA">
      <w:numFmt w:val="bullet"/>
      <w:lvlText w:val="•"/>
      <w:lvlJc w:val="left"/>
      <w:pPr>
        <w:ind w:left="5704" w:hanging="264"/>
      </w:pPr>
      <w:rPr>
        <w:rFonts w:hint="default"/>
        <w:lang w:val="ru-RU" w:eastAsia="en-US" w:bidi="ar-SA"/>
      </w:rPr>
    </w:lvl>
    <w:lvl w:ilvl="6" w:tplc="8C30A18C">
      <w:numFmt w:val="bullet"/>
      <w:lvlText w:val="•"/>
      <w:lvlJc w:val="left"/>
      <w:pPr>
        <w:ind w:left="6721" w:hanging="264"/>
      </w:pPr>
      <w:rPr>
        <w:rFonts w:hint="default"/>
        <w:lang w:val="ru-RU" w:eastAsia="en-US" w:bidi="ar-SA"/>
      </w:rPr>
    </w:lvl>
    <w:lvl w:ilvl="7" w:tplc="EDAEAE76">
      <w:numFmt w:val="bullet"/>
      <w:lvlText w:val="•"/>
      <w:lvlJc w:val="left"/>
      <w:pPr>
        <w:ind w:left="7738" w:hanging="264"/>
      </w:pPr>
      <w:rPr>
        <w:rFonts w:hint="default"/>
        <w:lang w:val="ru-RU" w:eastAsia="en-US" w:bidi="ar-SA"/>
      </w:rPr>
    </w:lvl>
    <w:lvl w:ilvl="8" w:tplc="6C0ED8DE">
      <w:numFmt w:val="bullet"/>
      <w:lvlText w:val="•"/>
      <w:lvlJc w:val="left"/>
      <w:pPr>
        <w:ind w:left="8755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502D1D50"/>
    <w:multiLevelType w:val="hybridMultilevel"/>
    <w:tmpl w:val="90823134"/>
    <w:lvl w:ilvl="0" w:tplc="15F0D594">
      <w:start w:val="1"/>
      <w:numFmt w:val="decimal"/>
      <w:lvlText w:val="%1."/>
      <w:lvlJc w:val="left"/>
      <w:pPr>
        <w:ind w:left="346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2EF6F938">
      <w:numFmt w:val="bullet"/>
      <w:lvlText w:val="•"/>
      <w:lvlJc w:val="left"/>
      <w:pPr>
        <w:ind w:left="1384" w:hanging="183"/>
      </w:pPr>
      <w:rPr>
        <w:rFonts w:hint="default"/>
        <w:lang w:val="ru-RU" w:eastAsia="en-US" w:bidi="ar-SA"/>
      </w:rPr>
    </w:lvl>
    <w:lvl w:ilvl="2" w:tplc="A0FC90F8">
      <w:numFmt w:val="bullet"/>
      <w:lvlText w:val="•"/>
      <w:lvlJc w:val="left"/>
      <w:pPr>
        <w:ind w:left="2429" w:hanging="183"/>
      </w:pPr>
      <w:rPr>
        <w:rFonts w:hint="default"/>
        <w:lang w:val="ru-RU" w:eastAsia="en-US" w:bidi="ar-SA"/>
      </w:rPr>
    </w:lvl>
    <w:lvl w:ilvl="3" w:tplc="224E86F8">
      <w:numFmt w:val="bullet"/>
      <w:lvlText w:val="•"/>
      <w:lvlJc w:val="left"/>
      <w:pPr>
        <w:ind w:left="3474" w:hanging="183"/>
      </w:pPr>
      <w:rPr>
        <w:rFonts w:hint="default"/>
        <w:lang w:val="ru-RU" w:eastAsia="en-US" w:bidi="ar-SA"/>
      </w:rPr>
    </w:lvl>
    <w:lvl w:ilvl="4" w:tplc="48C64448">
      <w:numFmt w:val="bullet"/>
      <w:lvlText w:val="•"/>
      <w:lvlJc w:val="left"/>
      <w:pPr>
        <w:ind w:left="4519" w:hanging="183"/>
      </w:pPr>
      <w:rPr>
        <w:rFonts w:hint="default"/>
        <w:lang w:val="ru-RU" w:eastAsia="en-US" w:bidi="ar-SA"/>
      </w:rPr>
    </w:lvl>
    <w:lvl w:ilvl="5" w:tplc="0D9A0956">
      <w:numFmt w:val="bullet"/>
      <w:lvlText w:val="•"/>
      <w:lvlJc w:val="left"/>
      <w:pPr>
        <w:ind w:left="5564" w:hanging="183"/>
      </w:pPr>
      <w:rPr>
        <w:rFonts w:hint="default"/>
        <w:lang w:val="ru-RU" w:eastAsia="en-US" w:bidi="ar-SA"/>
      </w:rPr>
    </w:lvl>
    <w:lvl w:ilvl="6" w:tplc="6714FF7E">
      <w:numFmt w:val="bullet"/>
      <w:lvlText w:val="•"/>
      <w:lvlJc w:val="left"/>
      <w:pPr>
        <w:ind w:left="6609" w:hanging="183"/>
      </w:pPr>
      <w:rPr>
        <w:rFonts w:hint="default"/>
        <w:lang w:val="ru-RU" w:eastAsia="en-US" w:bidi="ar-SA"/>
      </w:rPr>
    </w:lvl>
    <w:lvl w:ilvl="7" w:tplc="3C26FF86">
      <w:numFmt w:val="bullet"/>
      <w:lvlText w:val="•"/>
      <w:lvlJc w:val="left"/>
      <w:pPr>
        <w:ind w:left="7654" w:hanging="183"/>
      </w:pPr>
      <w:rPr>
        <w:rFonts w:hint="default"/>
        <w:lang w:val="ru-RU" w:eastAsia="en-US" w:bidi="ar-SA"/>
      </w:rPr>
    </w:lvl>
    <w:lvl w:ilvl="8" w:tplc="604EF69A">
      <w:numFmt w:val="bullet"/>
      <w:lvlText w:val="•"/>
      <w:lvlJc w:val="left"/>
      <w:pPr>
        <w:ind w:left="8699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5CE90F68"/>
    <w:multiLevelType w:val="hybridMultilevel"/>
    <w:tmpl w:val="77FED628"/>
    <w:lvl w:ilvl="0" w:tplc="7E866DF8">
      <w:start w:val="1"/>
      <w:numFmt w:val="decimal"/>
      <w:lvlText w:val="%1)"/>
      <w:lvlJc w:val="left"/>
      <w:pPr>
        <w:ind w:left="6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628B58">
      <w:numFmt w:val="bullet"/>
      <w:lvlText w:val="•"/>
      <w:lvlJc w:val="left"/>
      <w:pPr>
        <w:ind w:left="1672" w:hanging="260"/>
      </w:pPr>
      <w:rPr>
        <w:rFonts w:hint="default"/>
        <w:lang w:val="ru-RU" w:eastAsia="en-US" w:bidi="ar-SA"/>
      </w:rPr>
    </w:lvl>
    <w:lvl w:ilvl="2" w:tplc="131ECD56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D4704CDC">
      <w:numFmt w:val="bullet"/>
      <w:lvlText w:val="•"/>
      <w:lvlJc w:val="left"/>
      <w:pPr>
        <w:ind w:left="3698" w:hanging="260"/>
      </w:pPr>
      <w:rPr>
        <w:rFonts w:hint="default"/>
        <w:lang w:val="ru-RU" w:eastAsia="en-US" w:bidi="ar-SA"/>
      </w:rPr>
    </w:lvl>
    <w:lvl w:ilvl="4" w:tplc="2256AA28">
      <w:numFmt w:val="bullet"/>
      <w:lvlText w:val="•"/>
      <w:lvlJc w:val="left"/>
      <w:pPr>
        <w:ind w:left="4711" w:hanging="260"/>
      </w:pPr>
      <w:rPr>
        <w:rFonts w:hint="default"/>
        <w:lang w:val="ru-RU" w:eastAsia="en-US" w:bidi="ar-SA"/>
      </w:rPr>
    </w:lvl>
    <w:lvl w:ilvl="5" w:tplc="71A8D0F4">
      <w:numFmt w:val="bullet"/>
      <w:lvlText w:val="•"/>
      <w:lvlJc w:val="left"/>
      <w:pPr>
        <w:ind w:left="5724" w:hanging="260"/>
      </w:pPr>
      <w:rPr>
        <w:rFonts w:hint="default"/>
        <w:lang w:val="ru-RU" w:eastAsia="en-US" w:bidi="ar-SA"/>
      </w:rPr>
    </w:lvl>
    <w:lvl w:ilvl="6" w:tplc="E1B68424">
      <w:numFmt w:val="bullet"/>
      <w:lvlText w:val="•"/>
      <w:lvlJc w:val="left"/>
      <w:pPr>
        <w:ind w:left="6737" w:hanging="260"/>
      </w:pPr>
      <w:rPr>
        <w:rFonts w:hint="default"/>
        <w:lang w:val="ru-RU" w:eastAsia="en-US" w:bidi="ar-SA"/>
      </w:rPr>
    </w:lvl>
    <w:lvl w:ilvl="7" w:tplc="F2BA78C6">
      <w:numFmt w:val="bullet"/>
      <w:lvlText w:val="•"/>
      <w:lvlJc w:val="left"/>
      <w:pPr>
        <w:ind w:left="7750" w:hanging="260"/>
      </w:pPr>
      <w:rPr>
        <w:rFonts w:hint="default"/>
        <w:lang w:val="ru-RU" w:eastAsia="en-US" w:bidi="ar-SA"/>
      </w:rPr>
    </w:lvl>
    <w:lvl w:ilvl="8" w:tplc="DA661DE0">
      <w:numFmt w:val="bullet"/>
      <w:lvlText w:val="•"/>
      <w:lvlJc w:val="left"/>
      <w:pPr>
        <w:ind w:left="8763" w:hanging="2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3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A7E58"/>
    <w:rsid w:val="00041D71"/>
    <w:rsid w:val="001B7C24"/>
    <w:rsid w:val="0025249C"/>
    <w:rsid w:val="0029650A"/>
    <w:rsid w:val="002F5D11"/>
    <w:rsid w:val="004138C6"/>
    <w:rsid w:val="0044668B"/>
    <w:rsid w:val="005559F4"/>
    <w:rsid w:val="006574C6"/>
    <w:rsid w:val="007413C0"/>
    <w:rsid w:val="0087110B"/>
    <w:rsid w:val="008D04B7"/>
    <w:rsid w:val="00B662ED"/>
    <w:rsid w:val="00BF14EE"/>
    <w:rsid w:val="00FA7E58"/>
    <w:rsid w:val="00FC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1F6FF9E"/>
  <w15:docId w15:val="{F9FF83FB-C94F-4FC8-9E29-FA2AFBD7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A7E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7E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7E58"/>
    <w:pPr>
      <w:spacing w:before="41"/>
      <w:ind w:left="34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A7E58"/>
    <w:pPr>
      <w:ind w:left="590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FA7E58"/>
    <w:pPr>
      <w:spacing w:before="61"/>
      <w:ind w:left="1772" w:hanging="97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A7E58"/>
    <w:pPr>
      <w:spacing w:before="41"/>
      <w:ind w:left="667" w:hanging="260"/>
    </w:pPr>
  </w:style>
  <w:style w:type="paragraph" w:customStyle="1" w:styleId="TableParagraph">
    <w:name w:val="Table Paragraph"/>
    <w:basedOn w:val="a"/>
    <w:uiPriority w:val="1"/>
    <w:qFormat/>
    <w:rsid w:val="00FA7E58"/>
    <w:pPr>
      <w:spacing w:line="268" w:lineRule="exact"/>
      <w:ind w:left="110"/>
    </w:pPr>
  </w:style>
  <w:style w:type="paragraph" w:styleId="a6">
    <w:name w:val="header"/>
    <w:basedOn w:val="a"/>
    <w:link w:val="a7"/>
    <w:uiPriority w:val="99"/>
    <w:unhideWhenUsed/>
    <w:rsid w:val="008D04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04B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04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04B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Ивановна</cp:lastModifiedBy>
  <cp:revision>8</cp:revision>
  <dcterms:created xsi:type="dcterms:W3CDTF">2024-11-24T18:03:00Z</dcterms:created>
  <dcterms:modified xsi:type="dcterms:W3CDTF">2024-11-28T09:14:00Z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2024-11-24T00:00:00Z</vt:filetime>
  </property>
</Properties>
</file>